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61" w:rsidRDefault="005F6F61" w:rsidP="00EE7B4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EE7B47" w:rsidRPr="00EE7B47" w:rsidRDefault="00EE7B47" w:rsidP="00EE7B4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E7B47">
        <w:rPr>
          <w:rFonts w:ascii="Times New Roman" w:hAnsi="Times New Roman" w:cs="Times New Roman"/>
          <w:sz w:val="24"/>
          <w:szCs w:val="24"/>
        </w:rPr>
        <w:t xml:space="preserve">“ПРИНЯТО”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E7B4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E7B47" w:rsidRPr="00EE7B47" w:rsidRDefault="00EE7B47" w:rsidP="00EE7B4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E7B47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 ЧУОО Школы «Выбор»</w:t>
      </w:r>
    </w:p>
    <w:p w:rsidR="00EE7B47" w:rsidRPr="00EE7B47" w:rsidRDefault="00EE7B47" w:rsidP="00EE7B4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ЧУОО Школа  «Выбор</w:t>
      </w:r>
      <w:r w:rsidRPr="00EE7B47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7248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Пирхавка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E7B47" w:rsidRPr="00EE7B47" w:rsidRDefault="00163179" w:rsidP="00EE7B47">
      <w:pPr>
        <w:pStyle w:val="a3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«30</w:t>
      </w:r>
      <w:r w:rsidR="00014CE7" w:rsidRPr="00886F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» августа  </w:t>
      </w:r>
      <w:r w:rsidR="005F6F61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EE7B47" w:rsidRPr="00EE7B4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E7B47" w:rsidRDefault="00EE7B47" w:rsidP="00EE7B47">
      <w:r>
        <w:t xml:space="preserve"> </w:t>
      </w:r>
    </w:p>
    <w:p w:rsidR="00EE7B47" w:rsidRDefault="00EE7B47" w:rsidP="00EE7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47">
        <w:rPr>
          <w:rFonts w:ascii="Times New Roman" w:hAnsi="Times New Roman" w:cs="Times New Roman"/>
          <w:sz w:val="24"/>
          <w:szCs w:val="24"/>
        </w:rPr>
        <w:t xml:space="preserve">ЧАСТНОЕ УЧРЕЖДЕНИЕ </w:t>
      </w:r>
      <w:proofErr w:type="gramStart"/>
      <w:r w:rsidRPr="00EE7B47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EE7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7B47" w:rsidRPr="00EE7B47" w:rsidRDefault="00EE7B47" w:rsidP="00EE7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47">
        <w:rPr>
          <w:rFonts w:ascii="Times New Roman" w:hAnsi="Times New Roman" w:cs="Times New Roman"/>
          <w:sz w:val="24"/>
          <w:szCs w:val="24"/>
        </w:rPr>
        <w:t>ОРГАНИЗАЦИЯ ШКОЛА «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Pr="00EE7B47">
        <w:rPr>
          <w:rFonts w:ascii="Times New Roman" w:hAnsi="Times New Roman" w:cs="Times New Roman"/>
          <w:sz w:val="24"/>
          <w:szCs w:val="24"/>
        </w:rPr>
        <w:t>»</w:t>
      </w:r>
    </w:p>
    <w:p w:rsidR="00EE7B47" w:rsidRPr="00EE7B47" w:rsidRDefault="00EE7B47" w:rsidP="00EE7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B47"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r w:rsidR="00DB73FD">
        <w:rPr>
          <w:rFonts w:ascii="Times New Roman" w:hAnsi="Times New Roman" w:cs="Times New Roman"/>
          <w:sz w:val="24"/>
          <w:szCs w:val="24"/>
        </w:rPr>
        <w:t xml:space="preserve">ПЛАН – </w:t>
      </w:r>
      <w:r w:rsidRPr="00EE7B47">
        <w:rPr>
          <w:rFonts w:ascii="Times New Roman" w:hAnsi="Times New Roman" w:cs="Times New Roman"/>
          <w:sz w:val="24"/>
          <w:szCs w:val="24"/>
        </w:rPr>
        <w:t>ГРАФИК</w:t>
      </w:r>
      <w:r w:rsidR="00DB7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B47" w:rsidRDefault="005F6F61" w:rsidP="00EE7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014CE7" w:rsidRPr="0066704D">
        <w:rPr>
          <w:rFonts w:ascii="Times New Roman" w:hAnsi="Times New Roman" w:cs="Times New Roman"/>
          <w:sz w:val="24"/>
          <w:szCs w:val="24"/>
        </w:rPr>
        <w:t xml:space="preserve"> </w:t>
      </w:r>
      <w:r w:rsidR="00014CE7">
        <w:rPr>
          <w:rFonts w:ascii="Times New Roman" w:hAnsi="Times New Roman" w:cs="Times New Roman"/>
          <w:sz w:val="24"/>
          <w:szCs w:val="24"/>
        </w:rPr>
        <w:t>–</w:t>
      </w:r>
      <w:r w:rsidR="00014CE7" w:rsidRPr="0066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014CE7" w:rsidRPr="0066704D">
        <w:rPr>
          <w:rFonts w:ascii="Times New Roman" w:hAnsi="Times New Roman" w:cs="Times New Roman"/>
          <w:sz w:val="24"/>
          <w:szCs w:val="24"/>
        </w:rPr>
        <w:t xml:space="preserve"> </w:t>
      </w:r>
      <w:r w:rsidR="00EE7B47" w:rsidRPr="00EE7B4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E7B47" w:rsidRPr="005F6F61" w:rsidRDefault="00EE7B47" w:rsidP="00EE7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B47" w:rsidRDefault="00EE7B47" w:rsidP="00885D22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F6F61">
        <w:rPr>
          <w:rFonts w:ascii="Times New Roman" w:hAnsi="Times New Roman" w:cs="Times New Roman"/>
          <w:b/>
          <w:sz w:val="24"/>
          <w:szCs w:val="24"/>
        </w:rPr>
        <w:t xml:space="preserve">      Годовой календарный план – график составлен:</w:t>
      </w:r>
    </w:p>
    <w:p w:rsidR="005F6F61" w:rsidRPr="005F6F61" w:rsidRDefault="005F6F61" w:rsidP="00885D22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E7B47" w:rsidRPr="007E6A60" w:rsidRDefault="00EE7B47" w:rsidP="005D455E">
      <w:pPr>
        <w:pStyle w:val="a3"/>
        <w:numPr>
          <w:ilvl w:val="0"/>
          <w:numId w:val="3"/>
        </w:numPr>
        <w:ind w:left="142" w:firstLine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7E6A60" w:rsidRPr="007E6A60">
        <w:rPr>
          <w:rStyle w:val="layout"/>
          <w:rFonts w:ascii="Times New Roman" w:hAnsi="Times New Roman" w:cs="Times New Roman"/>
          <w:color w:val="0F0F0F"/>
          <w:sz w:val="24"/>
          <w:szCs w:val="24"/>
        </w:rPr>
        <w:t xml:space="preserve">законом от </w:t>
      </w:r>
      <w:r w:rsidR="007E6A60" w:rsidRPr="007E6A60">
        <w:rPr>
          <w:rStyle w:val="layout"/>
          <w:rFonts w:ascii="Times New Roman" w:hAnsi="Times New Roman" w:cs="Times New Roman"/>
          <w:color w:val="111111"/>
          <w:sz w:val="24"/>
          <w:szCs w:val="24"/>
        </w:rPr>
        <w:t xml:space="preserve">29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декабря </w:t>
      </w:r>
      <w:r w:rsidR="007E6A60" w:rsidRPr="007E6A60">
        <w:rPr>
          <w:rStyle w:val="layout"/>
          <w:rFonts w:ascii="Times New Roman" w:hAnsi="Times New Roman" w:cs="Times New Roman"/>
          <w:color w:val="080808"/>
          <w:sz w:val="24"/>
          <w:szCs w:val="24"/>
        </w:rPr>
        <w:t xml:space="preserve">2012 </w:t>
      </w:r>
      <w:r w:rsidR="007E6A60" w:rsidRPr="007E6A60">
        <w:rPr>
          <w:rStyle w:val="layout"/>
          <w:rFonts w:ascii="Times New Roman" w:hAnsi="Times New Roman" w:cs="Times New Roman"/>
          <w:color w:val="0C0C0C"/>
          <w:sz w:val="24"/>
          <w:szCs w:val="24"/>
        </w:rPr>
        <w:t xml:space="preserve">г.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Nв273- ФЗ «Об образовании в Российской Федерации», </w:t>
      </w:r>
      <w:r w:rsidR="007E6A60" w:rsidRPr="007E6A60">
        <w:rPr>
          <w:rStyle w:val="layout"/>
          <w:rFonts w:ascii="Times New Roman" w:hAnsi="Times New Roman" w:cs="Times New Roman"/>
          <w:color w:val="0A0A0A"/>
          <w:sz w:val="24"/>
          <w:szCs w:val="24"/>
        </w:rPr>
        <w:t xml:space="preserve">приказом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Минобразования России </w:t>
      </w:r>
      <w:r w:rsidR="007E6A60" w:rsidRPr="007E6A60">
        <w:rPr>
          <w:rStyle w:val="layout"/>
          <w:rFonts w:ascii="Times New Roman" w:hAnsi="Times New Roman" w:cs="Times New Roman"/>
          <w:color w:val="131313"/>
          <w:sz w:val="24"/>
          <w:szCs w:val="24"/>
        </w:rPr>
        <w:t xml:space="preserve">от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28 августа 2020 г. </w:t>
      </w:r>
      <w:r w:rsidR="007E6A60" w:rsidRPr="007E6A60">
        <w:rPr>
          <w:rStyle w:val="layout"/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442 «Об утверждении </w:t>
      </w:r>
      <w:r w:rsidR="007E6A60" w:rsidRPr="007E6A60">
        <w:rPr>
          <w:rStyle w:val="layout"/>
          <w:rFonts w:ascii="Times New Roman" w:hAnsi="Times New Roman" w:cs="Times New Roman"/>
          <w:color w:val="080808"/>
          <w:sz w:val="24"/>
          <w:szCs w:val="24"/>
        </w:rPr>
        <w:t xml:space="preserve">Порядка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организации </w:t>
      </w:r>
      <w:r w:rsidR="007E6A60" w:rsidRPr="007E6A60">
        <w:rPr>
          <w:rStyle w:val="layout"/>
          <w:rFonts w:ascii="Times New Roman" w:hAnsi="Times New Roman" w:cs="Times New Roman"/>
          <w:color w:val="0A0A0A"/>
          <w:sz w:val="24"/>
          <w:szCs w:val="24"/>
        </w:rPr>
        <w:t xml:space="preserve">и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по основным общеобразовательным программам </w:t>
      </w:r>
      <w:r w:rsidR="007E6A60" w:rsidRPr="007E6A60">
        <w:rPr>
          <w:rStyle w:val="layout"/>
          <w:rFonts w:ascii="Times New Roman" w:hAnsi="Times New Roman" w:cs="Times New Roman"/>
          <w:color w:val="414141"/>
          <w:sz w:val="24"/>
          <w:szCs w:val="24"/>
        </w:rPr>
        <w:t xml:space="preserve">—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7E6A60" w:rsidRPr="007E6A60">
        <w:rPr>
          <w:rStyle w:val="layout"/>
          <w:rFonts w:ascii="Times New Roman" w:hAnsi="Times New Roman" w:cs="Times New Roman"/>
          <w:color w:val="0F0F0F"/>
          <w:sz w:val="24"/>
          <w:szCs w:val="24"/>
        </w:rPr>
        <w:t xml:space="preserve">начального </w:t>
      </w:r>
      <w:r w:rsidR="007E6A60" w:rsidRPr="007E6A60">
        <w:rPr>
          <w:rStyle w:val="layout"/>
          <w:rFonts w:ascii="Times New Roman" w:hAnsi="Times New Roman" w:cs="Times New Roman"/>
          <w:color w:val="131313"/>
          <w:sz w:val="24"/>
          <w:szCs w:val="24"/>
        </w:rPr>
        <w:t xml:space="preserve">общего, </w:t>
      </w:r>
      <w:r w:rsidR="007E6A60" w:rsidRPr="007E6A60">
        <w:rPr>
          <w:rStyle w:val="layout"/>
          <w:rFonts w:ascii="Times New Roman" w:hAnsi="Times New Roman" w:cs="Times New Roman"/>
          <w:color w:val="080808"/>
          <w:sz w:val="24"/>
          <w:szCs w:val="24"/>
        </w:rPr>
        <w:t xml:space="preserve">основного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общего и </w:t>
      </w:r>
      <w:r w:rsidR="007E6A60" w:rsidRPr="007E6A60">
        <w:rPr>
          <w:rStyle w:val="layout"/>
          <w:rFonts w:ascii="Times New Roman" w:hAnsi="Times New Roman" w:cs="Times New Roman"/>
          <w:color w:val="0A0A0A"/>
          <w:sz w:val="24"/>
          <w:szCs w:val="24"/>
        </w:rPr>
        <w:t xml:space="preserve">среднего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общего образования», </w:t>
      </w:r>
      <w:r w:rsidR="007E6A60" w:rsidRPr="007E6A60">
        <w:rPr>
          <w:rStyle w:val="layout"/>
          <w:rFonts w:ascii="Times New Roman" w:hAnsi="Times New Roman" w:cs="Times New Roman"/>
          <w:color w:val="131313"/>
          <w:sz w:val="24"/>
          <w:szCs w:val="24"/>
        </w:rPr>
        <w:t xml:space="preserve">на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основании </w:t>
      </w:r>
      <w:r w:rsidR="007E6A60" w:rsidRPr="007E6A60">
        <w:rPr>
          <w:rStyle w:val="layout"/>
          <w:rFonts w:ascii="Times New Roman" w:hAnsi="Times New Roman" w:cs="Times New Roman"/>
          <w:color w:val="131313"/>
          <w:sz w:val="24"/>
          <w:szCs w:val="24"/>
        </w:rPr>
        <w:t xml:space="preserve">письма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ДОГМ </w:t>
      </w:r>
      <w:r w:rsidR="007E6A60" w:rsidRPr="007E6A60">
        <w:rPr>
          <w:rStyle w:val="layout"/>
          <w:rFonts w:ascii="Times New Roman" w:hAnsi="Times New Roman" w:cs="Times New Roman"/>
          <w:color w:val="131313"/>
          <w:sz w:val="24"/>
          <w:szCs w:val="24"/>
        </w:rPr>
        <w:t>от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 29.03.2021 </w:t>
      </w:r>
      <w:r w:rsidR="007E6A60" w:rsidRPr="007E6A60">
        <w:rPr>
          <w:rStyle w:val="layout"/>
          <w:rFonts w:ascii="Times New Roman" w:hAnsi="Times New Roman" w:cs="Times New Roman"/>
          <w:color w:val="131313"/>
          <w:sz w:val="24"/>
          <w:szCs w:val="24"/>
        </w:rPr>
        <w:t>г.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 №01-50/02- 494/21 и</w:t>
      </w:r>
      <w:proofErr w:type="gramEnd"/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 xml:space="preserve"> дополнение </w:t>
      </w:r>
      <w:r w:rsidR="007E6A60" w:rsidRPr="007E6A60">
        <w:rPr>
          <w:rStyle w:val="layout"/>
          <w:rFonts w:ascii="Times New Roman" w:hAnsi="Times New Roman" w:cs="Times New Roman"/>
          <w:color w:val="0F0F0F"/>
          <w:sz w:val="24"/>
          <w:szCs w:val="24"/>
        </w:rPr>
        <w:t xml:space="preserve">к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>нему  01-50/02-729/2</w:t>
      </w:r>
      <w:r w:rsidR="007E6A60" w:rsidRPr="007E6A60">
        <w:rPr>
          <w:rStyle w:val="layout"/>
          <w:rFonts w:ascii="Times New Roman" w:hAnsi="Times New Roman" w:cs="Times New Roman"/>
          <w:color w:val="181818"/>
          <w:sz w:val="24"/>
          <w:szCs w:val="24"/>
        </w:rPr>
        <w:t xml:space="preserve">1 </w:t>
      </w:r>
      <w:r w:rsidR="007E6A60" w:rsidRPr="007E6A60">
        <w:rPr>
          <w:rStyle w:val="layout"/>
          <w:rFonts w:ascii="Times New Roman" w:hAnsi="Times New Roman" w:cs="Times New Roman"/>
          <w:color w:val="151515"/>
          <w:sz w:val="24"/>
          <w:szCs w:val="24"/>
        </w:rPr>
        <w:t xml:space="preserve">от20.04. </w:t>
      </w:r>
      <w:r w:rsidR="007E6A60" w:rsidRPr="007E6A60">
        <w:rPr>
          <w:rStyle w:val="layout"/>
          <w:rFonts w:ascii="Times New Roman" w:hAnsi="Times New Roman" w:cs="Times New Roman"/>
          <w:color w:val="0A0A0A"/>
          <w:sz w:val="24"/>
          <w:szCs w:val="24"/>
        </w:rPr>
        <w:t xml:space="preserve">202 </w:t>
      </w:r>
      <w:r w:rsidR="007E6A60" w:rsidRPr="007E6A60">
        <w:rPr>
          <w:rStyle w:val="layout"/>
          <w:rFonts w:ascii="Times New Roman" w:hAnsi="Times New Roman" w:cs="Times New Roman"/>
          <w:sz w:val="24"/>
          <w:szCs w:val="24"/>
        </w:rPr>
        <w:t>1г</w:t>
      </w:r>
    </w:p>
    <w:p w:rsidR="005F6F61" w:rsidRDefault="00EE7B47" w:rsidP="006A4F21">
      <w:pPr>
        <w:pStyle w:val="a5"/>
        <w:numPr>
          <w:ilvl w:val="0"/>
          <w:numId w:val="2"/>
        </w:numPr>
        <w:spacing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85D22">
        <w:rPr>
          <w:rFonts w:ascii="Times New Roman" w:hAnsi="Times New Roman" w:cs="Times New Roman"/>
          <w:sz w:val="24"/>
          <w:szCs w:val="24"/>
        </w:rPr>
        <w:t xml:space="preserve"> с  учетом  мнений  участников  образовательных  отношений,  региональных  традиций,  плановых  мероприятий  учреждений  культуры  Москвы  и  определяет  чередование  учебной  деятельности  (урочной  и  внеурочной)  </w:t>
      </w:r>
      <w:r w:rsidR="00885D22" w:rsidRPr="00885D22">
        <w:rPr>
          <w:rFonts w:ascii="Times New Roman" w:hAnsi="Times New Roman" w:cs="Times New Roman"/>
          <w:sz w:val="24"/>
          <w:szCs w:val="24"/>
        </w:rPr>
        <w:t xml:space="preserve">и </w:t>
      </w:r>
      <w:r w:rsidRPr="00885D22">
        <w:rPr>
          <w:rFonts w:ascii="Times New Roman" w:hAnsi="Times New Roman" w:cs="Times New Roman"/>
          <w:sz w:val="24"/>
          <w:szCs w:val="24"/>
        </w:rPr>
        <w:t xml:space="preserve">плановых перерывов при получении образования для </w:t>
      </w:r>
      <w:r w:rsidR="00885D22" w:rsidRPr="00885D22">
        <w:rPr>
          <w:rFonts w:ascii="Times New Roman" w:hAnsi="Times New Roman" w:cs="Times New Roman"/>
          <w:sz w:val="24"/>
          <w:szCs w:val="24"/>
        </w:rPr>
        <w:t xml:space="preserve">отдыха и иных социальных целей </w:t>
      </w:r>
      <w:r w:rsidRPr="00885D22">
        <w:rPr>
          <w:rFonts w:ascii="Times New Roman" w:hAnsi="Times New Roman" w:cs="Times New Roman"/>
          <w:sz w:val="24"/>
          <w:szCs w:val="24"/>
        </w:rPr>
        <w:t xml:space="preserve">(каникул) по календарным периодам учебного года:  </w:t>
      </w:r>
    </w:p>
    <w:p w:rsidR="005F6F61" w:rsidRDefault="00EE7B47" w:rsidP="006A4F21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F6F61">
        <w:rPr>
          <w:rFonts w:ascii="Times New Roman" w:hAnsi="Times New Roman" w:cs="Times New Roman"/>
          <w:sz w:val="24"/>
          <w:szCs w:val="24"/>
        </w:rPr>
        <w:t xml:space="preserve">- даты начала и окончания учебного года;  </w:t>
      </w:r>
    </w:p>
    <w:p w:rsidR="005F6F61" w:rsidRDefault="00EE7B47" w:rsidP="006A4F21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85D22">
        <w:rPr>
          <w:rFonts w:ascii="Times New Roman" w:hAnsi="Times New Roman" w:cs="Times New Roman"/>
          <w:sz w:val="24"/>
          <w:szCs w:val="24"/>
        </w:rPr>
        <w:t>- продолжитель</w:t>
      </w:r>
      <w:r w:rsidR="00885D22">
        <w:rPr>
          <w:rFonts w:ascii="Times New Roman" w:hAnsi="Times New Roman" w:cs="Times New Roman"/>
          <w:sz w:val="24"/>
          <w:szCs w:val="24"/>
        </w:rPr>
        <w:t>ность учебного года, триместров</w:t>
      </w:r>
      <w:r w:rsidR="005F6F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6F61" w:rsidRDefault="00EE7B47" w:rsidP="006A4F21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85D22">
        <w:rPr>
          <w:rFonts w:ascii="Times New Roman" w:hAnsi="Times New Roman" w:cs="Times New Roman"/>
          <w:sz w:val="24"/>
          <w:szCs w:val="24"/>
        </w:rPr>
        <w:t xml:space="preserve">- сроки и продолжительность каникул;  </w:t>
      </w:r>
    </w:p>
    <w:p w:rsidR="00EE7B47" w:rsidRPr="00885D22" w:rsidRDefault="00EE7B47" w:rsidP="006A4F21">
      <w:pPr>
        <w:pStyle w:val="a5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85D22">
        <w:rPr>
          <w:rFonts w:ascii="Times New Roman" w:hAnsi="Times New Roman" w:cs="Times New Roman"/>
          <w:sz w:val="24"/>
          <w:szCs w:val="24"/>
        </w:rPr>
        <w:t xml:space="preserve">- сроки проведения промежуточных аттестаций.  </w:t>
      </w:r>
    </w:p>
    <w:p w:rsidR="00EE7B47" w:rsidRPr="00885D22" w:rsidRDefault="00885D22" w:rsidP="00885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EE7B47" w:rsidRPr="00885D22">
        <w:rPr>
          <w:rFonts w:ascii="Times New Roman" w:hAnsi="Times New Roman" w:cs="Times New Roman"/>
          <w:sz w:val="24"/>
          <w:szCs w:val="24"/>
        </w:rPr>
        <w:t xml:space="preserve">соответствии  с  законом  «Об  образовании  в  Российской  Федерации»  (п.  10,  ст.  2)  и Государственным образовательным стандартом.  </w:t>
      </w:r>
    </w:p>
    <w:p w:rsidR="00EE7B47" w:rsidRPr="00885D22" w:rsidRDefault="00EE7B47" w:rsidP="00885D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5D22">
        <w:rPr>
          <w:rFonts w:ascii="Times New Roman" w:hAnsi="Times New Roman" w:cs="Times New Roman"/>
          <w:sz w:val="24"/>
          <w:szCs w:val="24"/>
        </w:rPr>
        <w:t xml:space="preserve">с учетом требований СанПиН  </w:t>
      </w:r>
    </w:p>
    <w:p w:rsidR="00A455DF" w:rsidRDefault="005F6F61" w:rsidP="00885D22">
      <w:pPr>
        <w:pStyle w:val="a4"/>
        <w:spacing w:before="103" w:beforeAutospacing="0" w:after="206" w:afterAutospacing="0"/>
        <w:rPr>
          <w:color w:val="000000"/>
        </w:rPr>
      </w:pPr>
      <w:r>
        <w:rPr>
          <w:color w:val="000000"/>
        </w:rPr>
        <w:t>1.Установить в 2021 – 2022</w:t>
      </w:r>
      <w:r w:rsidR="00885D22" w:rsidRPr="00885D22">
        <w:rPr>
          <w:color w:val="000000"/>
        </w:rPr>
        <w:t xml:space="preserve">  учебном году в ЧУОО Школе «Выбор» </w:t>
      </w:r>
    </w:p>
    <w:p w:rsidR="00300D23" w:rsidRDefault="00885D22" w:rsidP="00885D22">
      <w:pPr>
        <w:pStyle w:val="a4"/>
        <w:spacing w:before="103" w:beforeAutospacing="0" w:after="206" w:afterAutospacing="0"/>
        <w:rPr>
          <w:color w:val="000000"/>
        </w:rPr>
      </w:pPr>
      <w:r w:rsidRPr="00885D22">
        <w:rPr>
          <w:color w:val="000000"/>
        </w:rPr>
        <w:t>«Модульный режим обучения».</w:t>
      </w:r>
    </w:p>
    <w:p w:rsidR="00885D22" w:rsidRPr="00885D22" w:rsidRDefault="00885D22" w:rsidP="00885D22">
      <w:pPr>
        <w:pStyle w:val="a4"/>
        <w:spacing w:before="103" w:beforeAutospacing="0" w:after="206" w:afterAutospacing="0"/>
      </w:pPr>
      <w:r w:rsidRPr="00885D22">
        <w:rPr>
          <w:color w:val="000000"/>
        </w:rPr>
        <w:t xml:space="preserve"> Учебный год начинается </w:t>
      </w:r>
      <w:r w:rsidR="00DA1CF3">
        <w:rPr>
          <w:color w:val="000000"/>
        </w:rPr>
        <w:t xml:space="preserve"> </w:t>
      </w:r>
      <w:r w:rsidR="005F6F61">
        <w:rPr>
          <w:rStyle w:val="a7"/>
          <w:color w:val="000000"/>
        </w:rPr>
        <w:t>1 сентября 2021</w:t>
      </w:r>
      <w:r w:rsidRPr="00885D22">
        <w:rPr>
          <w:rStyle w:val="a7"/>
          <w:color w:val="000000"/>
        </w:rPr>
        <w:t xml:space="preserve"> г</w:t>
      </w:r>
      <w:r w:rsidRPr="00885D22">
        <w:rPr>
          <w:color w:val="000000"/>
        </w:rPr>
        <w:t>.</w:t>
      </w:r>
    </w:p>
    <w:p w:rsidR="00885D22" w:rsidRPr="00E67F38" w:rsidRDefault="00885D22" w:rsidP="00885D22">
      <w:pPr>
        <w:pStyle w:val="a4"/>
        <w:spacing w:before="103" w:beforeAutospacing="0" w:after="206" w:afterAutospacing="0"/>
        <w:rPr>
          <w:b/>
          <w:color w:val="000000"/>
        </w:rPr>
      </w:pPr>
      <w:r w:rsidRPr="00885D22">
        <w:rPr>
          <w:color w:val="000000"/>
        </w:rPr>
        <w:t xml:space="preserve">2. </w:t>
      </w:r>
      <w:proofErr w:type="gramStart"/>
      <w:r w:rsidRPr="00885D22">
        <w:rPr>
          <w:color w:val="000000"/>
        </w:rPr>
        <w:t xml:space="preserve">Установить следующие сроки начала и окончания каникул для </w:t>
      </w:r>
      <w:r w:rsidRPr="00E67F38">
        <w:rPr>
          <w:b/>
          <w:color w:val="000000"/>
        </w:rPr>
        <w:t>«Модульного режима обучения»:</w:t>
      </w:r>
      <w:r>
        <w:rPr>
          <w:color w:val="000000"/>
          <w:sz w:val="28"/>
          <w:szCs w:val="28"/>
        </w:rPr>
        <w:br/>
      </w:r>
      <w:r w:rsidR="00014CE7">
        <w:rPr>
          <w:rStyle w:val="a7"/>
          <w:color w:val="000000"/>
        </w:rPr>
        <w:t xml:space="preserve">- с </w:t>
      </w:r>
      <w:r w:rsidR="00284971">
        <w:rPr>
          <w:rStyle w:val="a7"/>
          <w:color w:val="000000"/>
        </w:rPr>
        <w:t>1</w:t>
      </w:r>
      <w:r w:rsidR="007E6A60">
        <w:rPr>
          <w:rStyle w:val="a7"/>
          <w:color w:val="000000"/>
        </w:rPr>
        <w:t xml:space="preserve">1 </w:t>
      </w:r>
      <w:r w:rsidR="00284971">
        <w:rPr>
          <w:rStyle w:val="a7"/>
          <w:color w:val="000000"/>
        </w:rPr>
        <w:t>октября</w:t>
      </w:r>
      <w:r w:rsidR="00E67F38">
        <w:rPr>
          <w:rStyle w:val="a7"/>
          <w:color w:val="000000"/>
        </w:rPr>
        <w:t xml:space="preserve"> 2021</w:t>
      </w:r>
      <w:r w:rsidRPr="00885D22">
        <w:rPr>
          <w:rStyle w:val="a7"/>
          <w:color w:val="000000"/>
        </w:rPr>
        <w:t xml:space="preserve"> </w:t>
      </w:r>
      <w:r w:rsidR="00014CE7">
        <w:rPr>
          <w:rStyle w:val="a7"/>
          <w:color w:val="000000"/>
        </w:rPr>
        <w:t xml:space="preserve">г. по </w:t>
      </w:r>
      <w:r w:rsidR="00284971">
        <w:rPr>
          <w:rStyle w:val="a7"/>
          <w:color w:val="000000"/>
        </w:rPr>
        <w:t>1</w:t>
      </w:r>
      <w:r w:rsidR="007E6A60">
        <w:rPr>
          <w:rStyle w:val="a7"/>
          <w:color w:val="000000"/>
        </w:rPr>
        <w:t xml:space="preserve">7 </w:t>
      </w:r>
      <w:r w:rsidR="00284971">
        <w:rPr>
          <w:rStyle w:val="a7"/>
          <w:color w:val="000000"/>
        </w:rPr>
        <w:t xml:space="preserve">октября </w:t>
      </w:r>
      <w:r w:rsidR="007E6A60">
        <w:rPr>
          <w:rStyle w:val="a7"/>
          <w:color w:val="000000"/>
        </w:rPr>
        <w:t xml:space="preserve"> </w:t>
      </w:r>
      <w:r w:rsidR="00E67F38">
        <w:rPr>
          <w:rStyle w:val="a7"/>
          <w:color w:val="000000"/>
        </w:rPr>
        <w:t>2021</w:t>
      </w:r>
      <w:r w:rsidRPr="00885D22">
        <w:rPr>
          <w:rStyle w:val="a7"/>
          <w:color w:val="000000"/>
        </w:rPr>
        <w:t xml:space="preserve"> г.</w:t>
      </w:r>
      <w:r w:rsidRPr="00885D22">
        <w:rPr>
          <w:b/>
          <w:bCs/>
          <w:color w:val="000000"/>
        </w:rPr>
        <w:br/>
      </w:r>
      <w:r w:rsidR="00C638CE">
        <w:rPr>
          <w:rStyle w:val="a7"/>
          <w:color w:val="000000"/>
        </w:rPr>
        <w:t xml:space="preserve">- с </w:t>
      </w:r>
      <w:r w:rsidR="00E67F38">
        <w:rPr>
          <w:rStyle w:val="a7"/>
          <w:color w:val="000000"/>
        </w:rPr>
        <w:t>30 декабря 2021</w:t>
      </w:r>
      <w:r w:rsidR="00FA3F6C">
        <w:rPr>
          <w:rStyle w:val="a7"/>
          <w:color w:val="000000"/>
        </w:rPr>
        <w:t xml:space="preserve"> г. </w:t>
      </w:r>
      <w:r w:rsidR="00014CE7">
        <w:rPr>
          <w:rStyle w:val="a7"/>
          <w:color w:val="000000"/>
        </w:rPr>
        <w:t xml:space="preserve">по </w:t>
      </w:r>
      <w:r w:rsidR="00E67F38">
        <w:rPr>
          <w:rStyle w:val="a7"/>
          <w:color w:val="000000"/>
        </w:rPr>
        <w:t>09</w:t>
      </w:r>
      <w:r w:rsidR="00014CE7" w:rsidRPr="00014CE7">
        <w:rPr>
          <w:rStyle w:val="a7"/>
          <w:color w:val="000000"/>
        </w:rPr>
        <w:t xml:space="preserve"> </w:t>
      </w:r>
      <w:r w:rsidR="00E67F38">
        <w:rPr>
          <w:rStyle w:val="a7"/>
          <w:color w:val="000000"/>
        </w:rPr>
        <w:t xml:space="preserve"> января 2022</w:t>
      </w:r>
      <w:r w:rsidRPr="00885D22">
        <w:rPr>
          <w:rStyle w:val="a7"/>
          <w:color w:val="000000"/>
        </w:rPr>
        <w:t xml:space="preserve"> г.</w:t>
      </w:r>
      <w:r w:rsidRPr="00885D22">
        <w:rPr>
          <w:b/>
          <w:bCs/>
          <w:color w:val="000000"/>
        </w:rPr>
        <w:br/>
      </w:r>
      <w:r w:rsidRPr="00885D22">
        <w:rPr>
          <w:rStyle w:val="a7"/>
          <w:color w:val="000000"/>
        </w:rPr>
        <w:t xml:space="preserve">- с </w:t>
      </w:r>
      <w:r w:rsidR="00E67F38">
        <w:rPr>
          <w:rStyle w:val="a7"/>
          <w:color w:val="000000"/>
        </w:rPr>
        <w:t xml:space="preserve">21февраля 2022 г. по </w:t>
      </w:r>
      <w:r w:rsidR="00361F8D">
        <w:rPr>
          <w:rStyle w:val="a7"/>
          <w:color w:val="000000"/>
        </w:rPr>
        <w:t xml:space="preserve">27 </w:t>
      </w:r>
      <w:r w:rsidR="00E67F38">
        <w:rPr>
          <w:rStyle w:val="a7"/>
          <w:color w:val="000000"/>
        </w:rPr>
        <w:t>февраля 2022</w:t>
      </w:r>
      <w:r w:rsidRPr="00885D22">
        <w:rPr>
          <w:rStyle w:val="a7"/>
          <w:color w:val="000000"/>
        </w:rPr>
        <w:t xml:space="preserve"> г.</w:t>
      </w:r>
      <w:r w:rsidRPr="00885D22">
        <w:rPr>
          <w:b/>
          <w:bCs/>
          <w:color w:val="000000"/>
        </w:rPr>
        <w:br/>
      </w:r>
      <w:r w:rsidR="00E67F38">
        <w:rPr>
          <w:rStyle w:val="a7"/>
          <w:color w:val="000000"/>
        </w:rPr>
        <w:t>- с 11 апреля 2022</w:t>
      </w:r>
      <w:r w:rsidR="009F5B67">
        <w:rPr>
          <w:rStyle w:val="a7"/>
          <w:color w:val="000000"/>
        </w:rPr>
        <w:t xml:space="preserve">г. </w:t>
      </w:r>
      <w:r w:rsidR="00E67F38">
        <w:rPr>
          <w:rStyle w:val="a7"/>
          <w:color w:val="000000"/>
        </w:rPr>
        <w:t xml:space="preserve">  </w:t>
      </w:r>
      <w:r w:rsidR="009F5B67">
        <w:rPr>
          <w:rStyle w:val="a7"/>
          <w:color w:val="000000"/>
        </w:rPr>
        <w:t xml:space="preserve">по </w:t>
      </w:r>
      <w:r w:rsidR="00361F8D">
        <w:rPr>
          <w:rStyle w:val="a7"/>
          <w:color w:val="000000"/>
        </w:rPr>
        <w:t>17</w:t>
      </w:r>
      <w:r w:rsidR="00E67F38">
        <w:rPr>
          <w:rStyle w:val="a7"/>
          <w:color w:val="000000"/>
        </w:rPr>
        <w:t xml:space="preserve"> апреля 2022</w:t>
      </w:r>
      <w:r w:rsidRPr="00885D22">
        <w:rPr>
          <w:rStyle w:val="a7"/>
          <w:color w:val="000000"/>
        </w:rPr>
        <w:t xml:space="preserve"> г.</w:t>
      </w:r>
      <w:proofErr w:type="gramEnd"/>
    </w:p>
    <w:p w:rsidR="00885D22" w:rsidRPr="00A814B7" w:rsidRDefault="00885D22" w:rsidP="00885D22">
      <w:pPr>
        <w:pStyle w:val="a3"/>
        <w:rPr>
          <w:rFonts w:ascii="Times New Roman" w:hAnsi="Times New Roman" w:cs="Times New Roman"/>
        </w:rPr>
      </w:pPr>
      <w:r w:rsidRPr="00300D23">
        <w:rPr>
          <w:rFonts w:ascii="Times New Roman" w:hAnsi="Times New Roman" w:cs="Times New Roman"/>
          <w:sz w:val="24"/>
          <w:szCs w:val="24"/>
        </w:rPr>
        <w:t>3. Сроки завершения учебного года для «Модульного режима обучения»:</w:t>
      </w:r>
      <w:r w:rsidRPr="00885D22">
        <w:br/>
      </w:r>
      <w:r w:rsidR="005F6F61">
        <w:rPr>
          <w:rStyle w:val="a7"/>
          <w:rFonts w:ascii="Times New Roman" w:hAnsi="Times New Roman" w:cs="Times New Roman"/>
          <w:color w:val="000000"/>
          <w:sz w:val="24"/>
          <w:szCs w:val="24"/>
        </w:rPr>
        <w:t>- 23</w:t>
      </w:r>
      <w:r w:rsidR="00487C6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 w:rsidR="005F6F61">
        <w:rPr>
          <w:rStyle w:val="a7"/>
          <w:rFonts w:ascii="Times New Roman" w:hAnsi="Times New Roman" w:cs="Times New Roman"/>
          <w:color w:val="000000"/>
          <w:sz w:val="24"/>
          <w:szCs w:val="24"/>
        </w:rPr>
        <w:t>2022</w:t>
      </w:r>
      <w:r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г. для </w:t>
      </w:r>
      <w:proofErr w:type="gramStart"/>
      <w:r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67F38" w:rsidRPr="00E67F38" w:rsidRDefault="00487C6B" w:rsidP="00E67F38">
      <w:pPr>
        <w:pStyle w:val="a3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6F61">
        <w:rPr>
          <w:rStyle w:val="a7"/>
          <w:rFonts w:ascii="Times New Roman" w:hAnsi="Times New Roman" w:cs="Times New Roman"/>
          <w:color w:val="000000"/>
          <w:sz w:val="24"/>
          <w:szCs w:val="24"/>
        </w:rPr>
        <w:t>31мая 2022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г. для обучающихся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885D22"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-VIII; X </w:t>
      </w:r>
      <w:proofErr w:type="spellStart"/>
      <w:r w:rsidR="00885D22"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885D22" w:rsidRPr="00885D22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85D22" w:rsidRDefault="00885D22" w:rsidP="00885D22">
      <w:pPr>
        <w:pStyle w:val="a4"/>
        <w:spacing w:before="103" w:beforeAutospacing="0" w:after="206" w:afterAutospacing="0"/>
        <w:rPr>
          <w:color w:val="000000"/>
        </w:rPr>
      </w:pPr>
      <w:r w:rsidRPr="00885D22">
        <w:rPr>
          <w:color w:val="000000"/>
        </w:rPr>
        <w:t xml:space="preserve">4. Для </w:t>
      </w:r>
      <w:r w:rsidR="00E67F38">
        <w:rPr>
          <w:color w:val="000000"/>
        </w:rPr>
        <w:t>обучающихся IX; XI классов  2021 - 2022</w:t>
      </w:r>
      <w:r w:rsidRPr="00885D22">
        <w:rPr>
          <w:color w:val="000000"/>
        </w:rPr>
        <w:t xml:space="preserve"> учебный год завершается в соответствии с расписанием экзаменов государственной итоговой аттестации и учебным планом.</w:t>
      </w:r>
    </w:p>
    <w:p w:rsidR="005F6F61" w:rsidRDefault="005F6F61" w:rsidP="007E6A60">
      <w:pPr>
        <w:pStyle w:val="a4"/>
        <w:tabs>
          <w:tab w:val="left" w:pos="2078"/>
        </w:tabs>
        <w:spacing w:before="103" w:beforeAutospacing="0" w:after="206" w:afterAutospacing="0"/>
        <w:rPr>
          <w:color w:val="000000"/>
        </w:rPr>
      </w:pPr>
    </w:p>
    <w:p w:rsidR="005F6F61" w:rsidRPr="00A814B7" w:rsidRDefault="005F6F61" w:rsidP="00885D22">
      <w:pPr>
        <w:pStyle w:val="a4"/>
        <w:spacing w:before="103" w:beforeAutospacing="0" w:after="206" w:afterAutospacing="0"/>
        <w:rPr>
          <w:color w:val="000000"/>
        </w:rPr>
      </w:pP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2244"/>
        <w:gridCol w:w="2313"/>
        <w:gridCol w:w="2614"/>
      </w:tblGrid>
      <w:tr w:rsidR="00284971" w:rsidTr="00284971">
        <w:trPr>
          <w:trHeight w:val="60"/>
        </w:trPr>
        <w:tc>
          <w:tcPr>
            <w:tcW w:w="98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732616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Годовой календарный учебный план-график</w:t>
            </w:r>
            <w:r w:rsidRPr="0073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4971" w:rsidTr="00284971">
        <w:trPr>
          <w:trHeight w:val="6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     2021 – 2022 учебный год</w:t>
            </w:r>
          </w:p>
        </w:tc>
      </w:tr>
      <w:tr w:rsidR="00284971" w:rsidTr="00284971"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время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каникулярных дней</w:t>
            </w:r>
          </w:p>
        </w:tc>
      </w:tr>
      <w:tr w:rsidR="00284971" w:rsidTr="0028497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триместр</w:t>
            </w:r>
          </w:p>
        </w:tc>
      </w:tr>
      <w:tr w:rsidR="00284971" w:rsidTr="00284971"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AF6351" w:rsidRDefault="00386CD8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01.09 –08</w:t>
            </w:r>
            <w:r w:rsidR="00284971" w:rsidRPr="00AF6351">
              <w:rPr>
                <w:rFonts w:ascii="Times New Roman" w:hAnsi="Times New Roman" w:cs="Times New Roman"/>
                <w:color w:val="000000" w:themeColor="text1"/>
                <w:lang w:eastAsia="ru-RU"/>
              </w:rPr>
              <w:t>.10.2021</w:t>
            </w:r>
          </w:p>
          <w:p w:rsidR="00284971" w:rsidRPr="00AF6351" w:rsidRDefault="00386CD8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18</w:t>
            </w:r>
            <w:r w:rsidR="00284971" w:rsidRPr="00AF635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.10 – </w:t>
            </w:r>
            <w:r w:rsidR="0028497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19</w:t>
            </w:r>
            <w:r w:rsidR="00284971" w:rsidRPr="00AF635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.11</w:t>
            </w:r>
            <w:r w:rsidR="00284971" w:rsidRPr="00AF6351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AF635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AF6351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11.10  – 17</w:t>
            </w:r>
            <w:r w:rsidRPr="00AF6351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.10.2021</w:t>
            </w:r>
          </w:p>
          <w:p w:rsidR="00284971" w:rsidRPr="00AF6351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22.11 – 28</w:t>
            </w:r>
            <w:r w:rsidRPr="00AF6351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.11.2021г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AF6351" w:rsidRDefault="00284971" w:rsidP="002849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7</w:t>
            </w:r>
            <w:r w:rsidRPr="00AF635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дней</w:t>
            </w:r>
          </w:p>
          <w:p w:rsidR="00284971" w:rsidRPr="00AF6351" w:rsidRDefault="00284971" w:rsidP="002849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7</w:t>
            </w:r>
            <w:r w:rsidRPr="00AF635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дней </w:t>
            </w:r>
          </w:p>
        </w:tc>
      </w:tr>
      <w:tr w:rsidR="00284971" w:rsidTr="0028497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                                                        2 триместр</w:t>
            </w:r>
          </w:p>
        </w:tc>
      </w:tr>
      <w:tr w:rsidR="00284971" w:rsidTr="00284971"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29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.11 –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29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>.12.2021</w:t>
            </w:r>
          </w:p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10.01.2022 –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18</w:t>
            </w:r>
            <w:r w:rsidRPr="00D11EDC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.02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30</w:t>
            </w:r>
            <w:r w:rsidRPr="00D11EDC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.12.2020–09.01.2022</w:t>
            </w:r>
          </w:p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21.02 – 28</w:t>
            </w:r>
            <w:r w:rsidRPr="00D11EDC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.02.2022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pStyle w:val="a3"/>
              <w:tabs>
                <w:tab w:val="left" w:pos="734"/>
                <w:tab w:val="center" w:pos="119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11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дней</w:t>
            </w:r>
          </w:p>
          <w:p w:rsidR="00284971" w:rsidRPr="00D11EDC" w:rsidRDefault="00284971" w:rsidP="002849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7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дней </w:t>
            </w:r>
          </w:p>
        </w:tc>
      </w:tr>
      <w:tr w:rsidR="00284971" w:rsidTr="0028497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    3 триместр</w:t>
            </w:r>
          </w:p>
        </w:tc>
      </w:tr>
      <w:tr w:rsidR="00284971" w:rsidTr="00284971"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28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02 – 08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.04.2022</w:t>
            </w:r>
          </w:p>
          <w:p w:rsidR="00284971" w:rsidRPr="00D11EDC" w:rsidRDefault="00284971" w:rsidP="00284971">
            <w:pPr>
              <w:pStyle w:val="a3"/>
              <w:tabs>
                <w:tab w:val="left" w:pos="750"/>
              </w:tabs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18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.04 – </w:t>
            </w:r>
            <w:r w:rsidRPr="00D11EDC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31.05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11.04 – 17</w:t>
            </w:r>
            <w:r w:rsidRPr="00D11EDC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.04.2022</w:t>
            </w:r>
          </w:p>
          <w:p w:rsidR="00284971" w:rsidRPr="00D11EDC" w:rsidRDefault="00284971" w:rsidP="002849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Pr="00D11EDC" w:rsidRDefault="00284971" w:rsidP="002849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7</w:t>
            </w:r>
            <w:r w:rsidRPr="00D11E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дней </w:t>
            </w:r>
          </w:p>
        </w:tc>
      </w:tr>
      <w:tr w:rsidR="00284971" w:rsidTr="00284971"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284971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71" w:rsidRDefault="00386CD8" w:rsidP="0028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дней</w:t>
            </w:r>
          </w:p>
        </w:tc>
      </w:tr>
    </w:tbl>
    <w:p w:rsidR="00284971" w:rsidRDefault="00284971" w:rsidP="00284971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КАНИКУЛ</w:t>
      </w:r>
    </w:p>
    <w:p w:rsidR="00284971" w:rsidRDefault="00284971" w:rsidP="00284971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ЧУОО ШКОЛЕ «ВЫБОР»</w:t>
      </w:r>
    </w:p>
    <w:p w:rsidR="00284971" w:rsidRDefault="00284971" w:rsidP="00284971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2021 - 2022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3"/>
        <w:gridCol w:w="405"/>
        <w:gridCol w:w="436"/>
        <w:gridCol w:w="436"/>
        <w:gridCol w:w="436"/>
        <w:gridCol w:w="436"/>
        <w:gridCol w:w="493"/>
        <w:gridCol w:w="493"/>
        <w:gridCol w:w="403"/>
        <w:gridCol w:w="436"/>
        <w:gridCol w:w="436"/>
        <w:gridCol w:w="436"/>
        <w:gridCol w:w="436"/>
        <w:gridCol w:w="493"/>
        <w:gridCol w:w="493"/>
        <w:gridCol w:w="404"/>
        <w:gridCol w:w="436"/>
        <w:gridCol w:w="436"/>
        <w:gridCol w:w="436"/>
        <w:gridCol w:w="436"/>
        <w:gridCol w:w="436"/>
      </w:tblGrid>
      <w:tr w:rsidR="00284971" w:rsidTr="00284971"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Сентябрь   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3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 w:rsidRPr="008759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 w:rsidRPr="009078F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</w:rPr>
            </w:pPr>
            <w:r w:rsidRPr="003407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407E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6C5078" w:rsidRDefault="00284971" w:rsidP="00284971">
            <w:pPr>
              <w:rPr>
                <w:rFonts w:ascii="Times New Roman" w:hAnsi="Times New Roman" w:cs="Times New Roman"/>
              </w:rPr>
            </w:pPr>
            <w:r w:rsidRPr="006C50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9078FF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78FF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3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2D2F5B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2D2F5B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2D2F5B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7B699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99A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2D2F5B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7B699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699A">
              <w:rPr>
                <w:rFonts w:ascii="Times New Roman" w:hAnsi="Times New Roman" w:cs="Times New Roman"/>
                <w:b/>
                <w:color w:val="FF0000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7963BD" w:rsidRDefault="00284971" w:rsidP="00284971">
            <w:pPr>
              <w:rPr>
                <w:rFonts w:ascii="Times New Roman" w:hAnsi="Times New Roman" w:cs="Times New Roman"/>
              </w:rPr>
            </w:pPr>
            <w:r w:rsidRPr="007963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407E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2D2F5B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F94545" w:rsidRDefault="00284971" w:rsidP="0028497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</w:rPr>
            </w:pPr>
            <w:r w:rsidRPr="003407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D11EDC" w:rsidRDefault="00284971" w:rsidP="00284971">
            <w:pPr>
              <w:rPr>
                <w:rFonts w:ascii="Times New Roman" w:hAnsi="Times New Roman" w:cs="Times New Roman"/>
                <w:color w:val="FF0000"/>
              </w:rPr>
            </w:pPr>
            <w:r w:rsidRPr="00D11ED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F94545" w:rsidRDefault="00284971" w:rsidP="0028497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971" w:rsidTr="00284971"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Май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</w:rPr>
            </w:pPr>
            <w:r w:rsidRPr="00461235">
              <w:rPr>
                <w:rFonts w:ascii="Times New Roman" w:hAnsi="Times New Roman" w:cs="Times New Roman"/>
              </w:rPr>
              <w:t>30</w:t>
            </w: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</w:rPr>
            </w:pPr>
            <w:r w:rsidRPr="00461235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61235">
              <w:rPr>
                <w:rFonts w:ascii="Times New Roman" w:hAnsi="Times New Roman" w:cs="Times New Roman"/>
                <w:b/>
                <w:i/>
                <w:u w:val="single"/>
              </w:rPr>
              <w:t>31</w:t>
            </w: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5A4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D87E95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5A4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07E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407E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07EA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461235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123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D87E95" w:rsidRDefault="00284971" w:rsidP="00284971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  <w:tr w:rsidR="00284971" w:rsidTr="0028497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1F5A47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67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Pr="00AC7ABA" w:rsidRDefault="00284971" w:rsidP="0028497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7ABA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123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Pr="003E467E" w:rsidRDefault="00284971" w:rsidP="00284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71" w:rsidRDefault="00284971" w:rsidP="00284971">
            <w:pPr>
              <w:rPr>
                <w:rFonts w:ascii="Times New Roman" w:hAnsi="Times New Roman" w:cs="Times New Roman"/>
              </w:rPr>
            </w:pPr>
          </w:p>
        </w:tc>
      </w:tr>
    </w:tbl>
    <w:p w:rsidR="00284971" w:rsidRDefault="00284971" w:rsidP="00284971">
      <w:pPr>
        <w:pStyle w:val="a5"/>
        <w:rPr>
          <w:rFonts w:ascii="Times New Roman" w:hAnsi="Times New Roman" w:cs="Times New Roman"/>
        </w:rPr>
      </w:pPr>
    </w:p>
    <w:p w:rsidR="00284971" w:rsidRDefault="00284971" w:rsidP="0028497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65A6" wp14:editId="3852405C">
                <wp:simplePos x="0" y="0"/>
                <wp:positionH relativeFrom="column">
                  <wp:posOffset>2112010</wp:posOffset>
                </wp:positionH>
                <wp:positionV relativeFrom="paragraph">
                  <wp:posOffset>20320</wp:posOffset>
                </wp:positionV>
                <wp:extent cx="446405" cy="254635"/>
                <wp:effectExtent l="0" t="0" r="1079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" cy="254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6.3pt;margin-top:1.6pt;width:35.1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" fillcolor="black [3213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67BE5F5" wp14:editId="1A31CE5C">
            <wp:extent cx="47625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каникулы                              - окончание триместра   </w:t>
      </w:r>
    </w:p>
    <w:p w:rsidR="00284971" w:rsidRPr="00732616" w:rsidRDefault="00284971" w:rsidP="0028497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73261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32616">
        <w:rPr>
          <w:rFonts w:ascii="Times New Roman" w:hAnsi="Times New Roman" w:cs="Times New Roman"/>
          <w:sz w:val="28"/>
          <w:szCs w:val="28"/>
        </w:rPr>
        <w:t xml:space="preserve"> окончание учебного года для учащихся 1 класса</w:t>
      </w:r>
    </w:p>
    <w:p w:rsidR="00284971" w:rsidRPr="00732616" w:rsidRDefault="00284971" w:rsidP="0028497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73261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32616">
        <w:rPr>
          <w:rFonts w:ascii="Times New Roman" w:hAnsi="Times New Roman" w:cs="Times New Roman"/>
          <w:sz w:val="28"/>
          <w:szCs w:val="28"/>
        </w:rPr>
        <w:t xml:space="preserve"> окончание учебного года  для учащихся  2 – 8 и 10 классов</w:t>
      </w:r>
    </w:p>
    <w:p w:rsidR="00284971" w:rsidRPr="00732616" w:rsidRDefault="00284971" w:rsidP="00284971">
      <w:pPr>
        <w:pStyle w:val="a5"/>
        <w:numPr>
          <w:ilvl w:val="0"/>
          <w:numId w:val="7"/>
        </w:numPr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732616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73261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326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2616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 2021-2022</w:t>
      </w:r>
      <w:r w:rsidRPr="00732616">
        <w:rPr>
          <w:rFonts w:ascii="Times New Roman" w:hAnsi="Times New Roman" w:cs="Times New Roman"/>
          <w:sz w:val="28"/>
          <w:szCs w:val="28"/>
        </w:rPr>
        <w:t xml:space="preserve"> учебный год завершается в соответствии с расписанием экзаменов государственной итоговой аттестации и учебным планом.</w:t>
      </w:r>
    </w:p>
    <w:p w:rsidR="00487C6B" w:rsidRPr="00487C6B" w:rsidRDefault="00487C6B" w:rsidP="00885D22">
      <w:pPr>
        <w:pStyle w:val="a4"/>
        <w:spacing w:before="103" w:beforeAutospacing="0" w:after="206" w:afterAutospacing="0"/>
      </w:pPr>
    </w:p>
    <w:p w:rsidR="00300D23" w:rsidRPr="00300D23" w:rsidRDefault="00300D23" w:rsidP="00972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0D23">
        <w:rPr>
          <w:rFonts w:ascii="Times New Roman" w:hAnsi="Times New Roman" w:cs="Times New Roman"/>
          <w:sz w:val="24"/>
          <w:szCs w:val="24"/>
        </w:rPr>
        <w:lastRenderedPageBreak/>
        <w:t xml:space="preserve">Режим занятий обучающихся </w:t>
      </w:r>
    </w:p>
    <w:p w:rsidR="00300D23" w:rsidRPr="00300D23" w:rsidRDefault="00300D23" w:rsidP="00300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с 8.00 до 18</w:t>
      </w:r>
      <w:r w:rsidRPr="00300D23">
        <w:rPr>
          <w:rFonts w:ascii="Times New Roman" w:hAnsi="Times New Roman" w:cs="Times New Roman"/>
          <w:sz w:val="24"/>
          <w:szCs w:val="24"/>
        </w:rPr>
        <w:t>.00 в режиме 5-дневной рабо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300D23">
        <w:rPr>
          <w:rFonts w:ascii="Times New Roman" w:hAnsi="Times New Roman" w:cs="Times New Roman"/>
          <w:sz w:val="24"/>
          <w:szCs w:val="24"/>
        </w:rPr>
        <w:t xml:space="preserve">й недели.  </w:t>
      </w:r>
    </w:p>
    <w:p w:rsidR="00300D23" w:rsidRPr="00300D23" w:rsidRDefault="00300D23" w:rsidP="0030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D23">
        <w:rPr>
          <w:rFonts w:ascii="Times New Roman" w:hAnsi="Times New Roman" w:cs="Times New Roman"/>
          <w:sz w:val="24"/>
          <w:szCs w:val="24"/>
        </w:rPr>
        <w:t xml:space="preserve">Пятидневная  учебная  неделя  устанавливается  с  учётом  максимально  допустимой </w:t>
      </w:r>
    </w:p>
    <w:p w:rsidR="00300D23" w:rsidRPr="00300D23" w:rsidRDefault="00300D23" w:rsidP="0030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D23">
        <w:rPr>
          <w:rFonts w:ascii="Times New Roman" w:hAnsi="Times New Roman" w:cs="Times New Roman"/>
          <w:sz w:val="24"/>
          <w:szCs w:val="24"/>
        </w:rPr>
        <w:t xml:space="preserve">недельной нагрузки на одного обучающегося. </w:t>
      </w:r>
    </w:p>
    <w:p w:rsidR="00300D23" w:rsidRDefault="00300D23" w:rsidP="0030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D2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чебные занятия начинаются в 9.00.</w:t>
      </w:r>
      <w:r w:rsidRPr="00300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90C" w:rsidRPr="00300D23" w:rsidRDefault="001F390C" w:rsidP="00300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D23" w:rsidRPr="009728AD" w:rsidRDefault="00B00DBB" w:rsidP="00972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звонков для 1</w:t>
      </w:r>
      <w:r w:rsidR="00300D23" w:rsidRPr="009728AD">
        <w:rPr>
          <w:rFonts w:ascii="Times New Roman" w:hAnsi="Times New Roman" w:cs="Times New Roman"/>
          <w:sz w:val="24"/>
          <w:szCs w:val="24"/>
        </w:rPr>
        <w:t xml:space="preserve"> – 11  классов: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2296"/>
      </w:tblGrid>
      <w:tr w:rsidR="00300D23" w:rsidTr="001F390C">
        <w:tc>
          <w:tcPr>
            <w:tcW w:w="1384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296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701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701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296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701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701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296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701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701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96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96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701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96" w:type="dxa"/>
          </w:tcPr>
          <w:p w:rsidR="00300D23" w:rsidRDefault="00CC05B6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701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701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96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701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701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96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0D23" w:rsidTr="001F390C">
        <w:tc>
          <w:tcPr>
            <w:tcW w:w="1384" w:type="dxa"/>
          </w:tcPr>
          <w:p w:rsidR="00300D23" w:rsidRDefault="00300D2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1701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701" w:type="dxa"/>
          </w:tcPr>
          <w:p w:rsidR="00300D23" w:rsidRDefault="009728AD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</w:p>
        </w:tc>
        <w:tc>
          <w:tcPr>
            <w:tcW w:w="2296" w:type="dxa"/>
          </w:tcPr>
          <w:p w:rsidR="00300D23" w:rsidRDefault="00300D23" w:rsidP="0030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0C" w:rsidRDefault="001F390C" w:rsidP="001F390C">
      <w:pPr>
        <w:rPr>
          <w:rFonts w:ascii="Times New Roman" w:hAnsi="Times New Roman" w:cs="Times New Roman"/>
          <w:sz w:val="24"/>
          <w:szCs w:val="24"/>
        </w:rPr>
      </w:pPr>
    </w:p>
    <w:p w:rsidR="001F390C" w:rsidRDefault="001F390C" w:rsidP="00300D23">
      <w:pPr>
        <w:rPr>
          <w:rFonts w:ascii="Times New Roman" w:hAnsi="Times New Roman" w:cs="Times New Roman"/>
          <w:sz w:val="24"/>
          <w:szCs w:val="24"/>
        </w:rPr>
      </w:pPr>
      <w:r w:rsidRPr="009728AD">
        <w:rPr>
          <w:rFonts w:ascii="Times New Roman" w:hAnsi="Times New Roman" w:cs="Times New Roman"/>
          <w:sz w:val="24"/>
          <w:szCs w:val="24"/>
        </w:rPr>
        <w:t xml:space="preserve">Перемена после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28AD">
        <w:rPr>
          <w:rFonts w:ascii="Times New Roman" w:hAnsi="Times New Roman" w:cs="Times New Roman"/>
          <w:sz w:val="24"/>
          <w:szCs w:val="24"/>
        </w:rPr>
        <w:t xml:space="preserve"> урока  используется д</w:t>
      </w:r>
      <w:r>
        <w:rPr>
          <w:rFonts w:ascii="Times New Roman" w:hAnsi="Times New Roman" w:cs="Times New Roman"/>
          <w:sz w:val="24"/>
          <w:szCs w:val="24"/>
        </w:rPr>
        <w:t>ля прогулки на свежем воздухе для 1 – 4 классов.</w:t>
      </w:r>
    </w:p>
    <w:p w:rsidR="00300D23" w:rsidRPr="009728AD" w:rsidRDefault="009728AD" w:rsidP="00300D23">
      <w:pPr>
        <w:rPr>
          <w:rFonts w:ascii="Times New Roman" w:hAnsi="Times New Roman" w:cs="Times New Roman"/>
          <w:sz w:val="24"/>
          <w:szCs w:val="24"/>
        </w:rPr>
      </w:pPr>
      <w:r w:rsidRPr="009728AD">
        <w:rPr>
          <w:rFonts w:ascii="Times New Roman" w:hAnsi="Times New Roman" w:cs="Times New Roman"/>
          <w:sz w:val="24"/>
          <w:szCs w:val="24"/>
        </w:rPr>
        <w:t>Перемена</w:t>
      </w:r>
      <w:r w:rsidR="00300D23" w:rsidRPr="009728AD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9728AD">
        <w:rPr>
          <w:rFonts w:ascii="Times New Roman" w:hAnsi="Times New Roman" w:cs="Times New Roman"/>
          <w:sz w:val="24"/>
          <w:szCs w:val="24"/>
        </w:rPr>
        <w:t>6 урока  используе</w:t>
      </w:r>
      <w:r w:rsidR="00300D23" w:rsidRPr="009728AD">
        <w:rPr>
          <w:rFonts w:ascii="Times New Roman" w:hAnsi="Times New Roman" w:cs="Times New Roman"/>
          <w:sz w:val="24"/>
          <w:szCs w:val="24"/>
        </w:rPr>
        <w:t>тся для прогулки на свежем воздухе</w:t>
      </w:r>
      <w:r w:rsidR="001F390C">
        <w:rPr>
          <w:rFonts w:ascii="Times New Roman" w:hAnsi="Times New Roman" w:cs="Times New Roman"/>
          <w:sz w:val="24"/>
          <w:szCs w:val="24"/>
        </w:rPr>
        <w:t xml:space="preserve"> для 5 – 11 классов</w:t>
      </w:r>
      <w:r w:rsidR="00300D23" w:rsidRPr="00972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D23" w:rsidRPr="009728AD" w:rsidRDefault="00300D23" w:rsidP="00972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8AD">
        <w:rPr>
          <w:rFonts w:ascii="Times New Roman" w:hAnsi="Times New Roman" w:cs="Times New Roman"/>
          <w:sz w:val="24"/>
          <w:szCs w:val="24"/>
        </w:rPr>
        <w:t xml:space="preserve">Организация второй половины дня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26"/>
      </w:tblGrid>
      <w:tr w:rsidR="009728AD" w:rsidTr="00003985">
        <w:tc>
          <w:tcPr>
            <w:tcW w:w="3510" w:type="dxa"/>
          </w:tcPr>
          <w:p w:rsidR="009728AD" w:rsidRPr="009728AD" w:rsidRDefault="009728AD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A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9728AD" w:rsidRPr="009728AD" w:rsidRDefault="009728AD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728AD" w:rsidRPr="009728AD" w:rsidRDefault="009728AD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2CD3" w:rsidTr="00003985">
        <w:tc>
          <w:tcPr>
            <w:tcW w:w="3510" w:type="dxa"/>
          </w:tcPr>
          <w:p w:rsidR="00522CD3" w:rsidRPr="009728AD" w:rsidRDefault="00522CD3" w:rsidP="0052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522CD3" w:rsidRPr="009728AD" w:rsidRDefault="00522CD3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26" w:type="dxa"/>
          </w:tcPr>
          <w:p w:rsidR="00522CD3" w:rsidRDefault="00CC05B6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522CD3">
              <w:rPr>
                <w:rFonts w:ascii="Times New Roman" w:hAnsi="Times New Roman" w:cs="Times New Roman"/>
                <w:sz w:val="24"/>
                <w:szCs w:val="24"/>
              </w:rPr>
              <w:t>0 – 14.20</w:t>
            </w:r>
          </w:p>
        </w:tc>
      </w:tr>
      <w:tr w:rsidR="00522CD3" w:rsidTr="00003985">
        <w:tc>
          <w:tcPr>
            <w:tcW w:w="3510" w:type="dxa"/>
          </w:tcPr>
          <w:p w:rsidR="00522CD3" w:rsidRDefault="00522CD3" w:rsidP="0052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560" w:type="dxa"/>
          </w:tcPr>
          <w:p w:rsidR="00522CD3" w:rsidRDefault="00522CD3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26" w:type="dxa"/>
          </w:tcPr>
          <w:p w:rsidR="00522CD3" w:rsidRDefault="00522CD3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17.55</w:t>
            </w:r>
          </w:p>
        </w:tc>
      </w:tr>
      <w:tr w:rsidR="00522CD3" w:rsidTr="00003985">
        <w:tc>
          <w:tcPr>
            <w:tcW w:w="3510" w:type="dxa"/>
          </w:tcPr>
          <w:p w:rsidR="00522CD3" w:rsidRDefault="00522CD3" w:rsidP="0052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1560" w:type="dxa"/>
          </w:tcPr>
          <w:p w:rsidR="00522CD3" w:rsidRDefault="00522CD3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26" w:type="dxa"/>
          </w:tcPr>
          <w:p w:rsidR="00522CD3" w:rsidRDefault="00522CD3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17.55</w:t>
            </w:r>
          </w:p>
        </w:tc>
      </w:tr>
      <w:tr w:rsidR="009728AD" w:rsidTr="00003985">
        <w:tc>
          <w:tcPr>
            <w:tcW w:w="3510" w:type="dxa"/>
          </w:tcPr>
          <w:p w:rsidR="009728AD" w:rsidRDefault="009728AD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9728AD" w:rsidRDefault="00003985" w:rsidP="0097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2126" w:type="dxa"/>
          </w:tcPr>
          <w:p w:rsidR="009728AD" w:rsidRPr="00522CD3" w:rsidRDefault="009728AD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C0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985" w:rsidRPr="00522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CD3">
              <w:rPr>
                <w:rFonts w:ascii="Times New Roman" w:hAnsi="Times New Roman" w:cs="Times New Roman"/>
                <w:sz w:val="24"/>
                <w:szCs w:val="24"/>
              </w:rPr>
              <w:t xml:space="preserve"> – 15.20</w:t>
            </w:r>
          </w:p>
        </w:tc>
      </w:tr>
      <w:tr w:rsidR="009728AD" w:rsidTr="00003985">
        <w:tc>
          <w:tcPr>
            <w:tcW w:w="3510" w:type="dxa"/>
          </w:tcPr>
          <w:p w:rsidR="009728AD" w:rsidRDefault="009728AD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560" w:type="dxa"/>
          </w:tcPr>
          <w:p w:rsidR="009728AD" w:rsidRDefault="00003985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 </w:t>
            </w:r>
          </w:p>
        </w:tc>
        <w:tc>
          <w:tcPr>
            <w:tcW w:w="2126" w:type="dxa"/>
          </w:tcPr>
          <w:p w:rsidR="009728AD" w:rsidRDefault="00522CD3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17.55</w:t>
            </w:r>
          </w:p>
        </w:tc>
      </w:tr>
      <w:tr w:rsidR="009728AD" w:rsidTr="00003985">
        <w:tc>
          <w:tcPr>
            <w:tcW w:w="3510" w:type="dxa"/>
          </w:tcPr>
          <w:p w:rsidR="009728AD" w:rsidRDefault="009728AD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1560" w:type="dxa"/>
          </w:tcPr>
          <w:p w:rsidR="009728AD" w:rsidRDefault="00003985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2126" w:type="dxa"/>
          </w:tcPr>
          <w:p w:rsidR="009728AD" w:rsidRDefault="00003985" w:rsidP="005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</w:t>
            </w:r>
            <w:r w:rsidR="00522CD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C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28AD" w:rsidTr="00003985">
        <w:tc>
          <w:tcPr>
            <w:tcW w:w="3510" w:type="dxa"/>
          </w:tcPr>
          <w:p w:rsidR="009728AD" w:rsidRDefault="00003985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60" w:type="dxa"/>
          </w:tcPr>
          <w:p w:rsidR="009728AD" w:rsidRDefault="00003985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2126" w:type="dxa"/>
          </w:tcPr>
          <w:p w:rsidR="009728AD" w:rsidRDefault="00CC05B6" w:rsidP="0000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003985">
              <w:rPr>
                <w:rFonts w:ascii="Times New Roman" w:hAnsi="Times New Roman" w:cs="Times New Roman"/>
                <w:sz w:val="24"/>
                <w:szCs w:val="24"/>
              </w:rPr>
              <w:t>0 – 15.20</w:t>
            </w:r>
          </w:p>
        </w:tc>
      </w:tr>
      <w:tr w:rsidR="00522CD3" w:rsidTr="00003985">
        <w:tc>
          <w:tcPr>
            <w:tcW w:w="3510" w:type="dxa"/>
          </w:tcPr>
          <w:p w:rsidR="00522CD3" w:rsidRDefault="00522CD3" w:rsidP="0001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560" w:type="dxa"/>
          </w:tcPr>
          <w:p w:rsidR="00522CD3" w:rsidRDefault="00522CD3" w:rsidP="0001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 </w:t>
            </w:r>
          </w:p>
        </w:tc>
        <w:tc>
          <w:tcPr>
            <w:tcW w:w="2126" w:type="dxa"/>
          </w:tcPr>
          <w:p w:rsidR="00522CD3" w:rsidRDefault="00522CD3" w:rsidP="00A455DF">
            <w:pPr>
              <w:jc w:val="center"/>
            </w:pP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>15.20 – 17.55</w:t>
            </w:r>
          </w:p>
        </w:tc>
      </w:tr>
      <w:tr w:rsidR="00522CD3" w:rsidTr="00003985">
        <w:tc>
          <w:tcPr>
            <w:tcW w:w="3510" w:type="dxa"/>
          </w:tcPr>
          <w:p w:rsidR="00522CD3" w:rsidRDefault="00522CD3" w:rsidP="0030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1560" w:type="dxa"/>
          </w:tcPr>
          <w:p w:rsidR="00522CD3" w:rsidRDefault="00522CD3" w:rsidP="0001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 </w:t>
            </w:r>
          </w:p>
        </w:tc>
        <w:tc>
          <w:tcPr>
            <w:tcW w:w="2126" w:type="dxa"/>
          </w:tcPr>
          <w:p w:rsidR="00522CD3" w:rsidRDefault="00522CD3" w:rsidP="00A455DF">
            <w:pPr>
              <w:jc w:val="center"/>
            </w:pP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>15.20 – 17.55</w:t>
            </w:r>
          </w:p>
        </w:tc>
      </w:tr>
    </w:tbl>
    <w:p w:rsidR="00DC02D2" w:rsidRDefault="00DC02D2" w:rsidP="00DC0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985" w:rsidRPr="00B71E11" w:rsidRDefault="00300D23" w:rsidP="00B71E1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8AD">
        <w:rPr>
          <w:rFonts w:ascii="Times New Roman" w:hAnsi="Times New Roman" w:cs="Times New Roman"/>
          <w:sz w:val="24"/>
          <w:szCs w:val="24"/>
        </w:rPr>
        <w:t xml:space="preserve">Режим питания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268"/>
      </w:tblGrid>
      <w:tr w:rsidR="00003985" w:rsidTr="00B71E11">
        <w:tc>
          <w:tcPr>
            <w:tcW w:w="22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268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522CD3" w:rsidTr="00B71E11">
        <w:tc>
          <w:tcPr>
            <w:tcW w:w="2235" w:type="dxa"/>
          </w:tcPr>
          <w:p w:rsidR="00522CD3" w:rsidRDefault="00522CD3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835" w:type="dxa"/>
          </w:tcPr>
          <w:p w:rsidR="00522CD3" w:rsidRDefault="00522CD3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22CD3" w:rsidRDefault="00522CD3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</w:tr>
      <w:tr w:rsidR="00003985" w:rsidTr="00B71E11">
        <w:trPr>
          <w:trHeight w:val="313"/>
        </w:trPr>
        <w:tc>
          <w:tcPr>
            <w:tcW w:w="22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8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268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</w:tr>
      <w:tr w:rsidR="001F390C" w:rsidTr="00B71E11">
        <w:trPr>
          <w:trHeight w:val="313"/>
        </w:trPr>
        <w:tc>
          <w:tcPr>
            <w:tcW w:w="2235" w:type="dxa"/>
          </w:tcPr>
          <w:p w:rsidR="001F390C" w:rsidRDefault="00CC05B6" w:rsidP="00014C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390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1F390C" w:rsidRDefault="001F390C" w:rsidP="00014C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F390C" w:rsidRDefault="001F390C" w:rsidP="00014C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 </w:t>
            </w:r>
          </w:p>
        </w:tc>
      </w:tr>
      <w:tr w:rsidR="00003985" w:rsidTr="00B71E11">
        <w:tc>
          <w:tcPr>
            <w:tcW w:w="22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03985" w:rsidRDefault="00CC05B6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E11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</w:p>
        </w:tc>
      </w:tr>
      <w:tr w:rsidR="001F390C" w:rsidTr="00B71E11">
        <w:tc>
          <w:tcPr>
            <w:tcW w:w="2235" w:type="dxa"/>
          </w:tcPr>
          <w:p w:rsidR="001F390C" w:rsidRDefault="001F390C" w:rsidP="00014C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5" w:type="dxa"/>
          </w:tcPr>
          <w:p w:rsidR="001F390C" w:rsidRDefault="001F390C" w:rsidP="00014C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268" w:type="dxa"/>
          </w:tcPr>
          <w:p w:rsidR="001F390C" w:rsidRDefault="001F390C" w:rsidP="00014C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 </w:t>
            </w:r>
          </w:p>
        </w:tc>
      </w:tr>
      <w:tr w:rsidR="00003985" w:rsidTr="00B71E11">
        <w:tc>
          <w:tcPr>
            <w:tcW w:w="22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03985" w:rsidRDefault="00B71E11" w:rsidP="00B71E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</w:tr>
    </w:tbl>
    <w:p w:rsidR="001F390C" w:rsidRDefault="001F390C" w:rsidP="00B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D23" w:rsidRPr="00B71E11" w:rsidRDefault="00300D23" w:rsidP="001F39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1E11">
        <w:rPr>
          <w:rFonts w:ascii="Times New Roman" w:hAnsi="Times New Roman" w:cs="Times New Roman"/>
          <w:sz w:val="24"/>
          <w:szCs w:val="24"/>
        </w:rPr>
        <w:t>График работы библиотеки: понеде</w:t>
      </w:r>
      <w:r w:rsidR="00246583">
        <w:rPr>
          <w:rFonts w:ascii="Times New Roman" w:hAnsi="Times New Roman" w:cs="Times New Roman"/>
          <w:sz w:val="24"/>
          <w:szCs w:val="24"/>
        </w:rPr>
        <w:t>льник – пятница с 10-00 до 18</w:t>
      </w:r>
      <w:r w:rsidR="00B71E11">
        <w:rPr>
          <w:rFonts w:ascii="Times New Roman" w:hAnsi="Times New Roman" w:cs="Times New Roman"/>
          <w:sz w:val="24"/>
          <w:szCs w:val="24"/>
        </w:rPr>
        <w:t>.00</w:t>
      </w:r>
      <w:r w:rsidRPr="00B71E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D23" w:rsidRPr="00B71E11" w:rsidRDefault="00300D23" w:rsidP="001F39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1E11">
        <w:rPr>
          <w:rFonts w:ascii="Times New Roman" w:hAnsi="Times New Roman" w:cs="Times New Roman"/>
          <w:sz w:val="24"/>
          <w:szCs w:val="24"/>
        </w:rPr>
        <w:t>График работы медицинского кабинета: по</w:t>
      </w:r>
      <w:r w:rsidR="00B71E11">
        <w:rPr>
          <w:rFonts w:ascii="Times New Roman" w:hAnsi="Times New Roman" w:cs="Times New Roman"/>
          <w:sz w:val="24"/>
          <w:szCs w:val="24"/>
        </w:rPr>
        <w:t xml:space="preserve">недельник – пятница с 9.00 до </w:t>
      </w:r>
      <w:r w:rsidR="001F390C">
        <w:rPr>
          <w:rFonts w:ascii="Times New Roman" w:hAnsi="Times New Roman" w:cs="Times New Roman"/>
          <w:sz w:val="24"/>
          <w:szCs w:val="24"/>
        </w:rPr>
        <w:t>18.00</w:t>
      </w:r>
      <w:r w:rsidRPr="00B7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90C" w:rsidRPr="00487C6B" w:rsidRDefault="00300D23" w:rsidP="00522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1E11">
        <w:rPr>
          <w:rFonts w:ascii="Times New Roman" w:hAnsi="Times New Roman" w:cs="Times New Roman"/>
          <w:sz w:val="24"/>
          <w:szCs w:val="24"/>
        </w:rPr>
        <w:t>График работы администрации: - понеде</w:t>
      </w:r>
      <w:r w:rsidR="00522CD3">
        <w:rPr>
          <w:rFonts w:ascii="Times New Roman" w:hAnsi="Times New Roman" w:cs="Times New Roman"/>
          <w:sz w:val="24"/>
          <w:szCs w:val="24"/>
        </w:rPr>
        <w:t xml:space="preserve">льник – пятница – 8.30 – 18.00 </w:t>
      </w:r>
    </w:p>
    <w:p w:rsidR="001F390C" w:rsidRDefault="001F390C" w:rsidP="00522C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90C" w:rsidRPr="00522CD3" w:rsidRDefault="001F390C" w:rsidP="00522C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E11" w:rsidRDefault="00B71E11" w:rsidP="00B71E1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1E11">
        <w:rPr>
          <w:rFonts w:ascii="Times New Roman" w:hAnsi="Times New Roman" w:cs="Times New Roman"/>
          <w:sz w:val="24"/>
          <w:szCs w:val="24"/>
        </w:rPr>
        <w:lastRenderedPageBreak/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 xml:space="preserve"> дежурства администрации:</w:t>
      </w:r>
    </w:p>
    <w:p w:rsidR="001F390C" w:rsidRDefault="001F390C" w:rsidP="001F390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522CD3" w:rsidTr="00522CD3">
        <w:tc>
          <w:tcPr>
            <w:tcW w:w="2212" w:type="dxa"/>
          </w:tcPr>
          <w:p w:rsidR="00522CD3" w:rsidRDefault="00522CD3" w:rsidP="00522C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13" w:type="dxa"/>
          </w:tcPr>
          <w:p w:rsidR="00522CD3" w:rsidRDefault="00522CD3" w:rsidP="00522C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3" w:type="dxa"/>
          </w:tcPr>
          <w:p w:rsidR="00522CD3" w:rsidRDefault="00522CD3" w:rsidP="00522C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13" w:type="dxa"/>
          </w:tcPr>
          <w:p w:rsidR="00522CD3" w:rsidRDefault="00522CD3" w:rsidP="00522C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47B4D" w:rsidTr="00522CD3">
        <w:tc>
          <w:tcPr>
            <w:tcW w:w="2212" w:type="dxa"/>
          </w:tcPr>
          <w:p w:rsidR="00847B4D" w:rsidRDefault="00847B4D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4D" w:rsidRDefault="00847B4D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13" w:type="dxa"/>
          </w:tcPr>
          <w:p w:rsidR="00847B4D" w:rsidRDefault="00847B4D" w:rsidP="00522C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4D" w:rsidRDefault="00847B4D" w:rsidP="00522C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2213" w:type="dxa"/>
          </w:tcPr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13" w:type="dxa"/>
          </w:tcPr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</w:t>
            </w:r>
          </w:p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522CD3" w:rsidTr="00522CD3">
        <w:tc>
          <w:tcPr>
            <w:tcW w:w="2212" w:type="dxa"/>
          </w:tcPr>
          <w:p w:rsidR="00522CD3" w:rsidRDefault="00522CD3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D3" w:rsidRDefault="00522CD3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13" w:type="dxa"/>
          </w:tcPr>
          <w:p w:rsidR="00522CD3" w:rsidRDefault="00522CD3" w:rsidP="005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D3" w:rsidRDefault="00522CD3" w:rsidP="00522CD3">
            <w:pPr>
              <w:jc w:val="center"/>
            </w:pPr>
            <w:r w:rsidRPr="00BA0AE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2213" w:type="dxa"/>
          </w:tcPr>
          <w:p w:rsidR="00522CD3" w:rsidRDefault="00847B4D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13" w:type="dxa"/>
          </w:tcPr>
          <w:p w:rsidR="00522CD3" w:rsidRDefault="00847B4D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Владимирович</w:t>
            </w:r>
          </w:p>
        </w:tc>
      </w:tr>
      <w:tr w:rsidR="002F1182" w:rsidTr="00522CD3">
        <w:tc>
          <w:tcPr>
            <w:tcW w:w="2212" w:type="dxa"/>
          </w:tcPr>
          <w:p w:rsidR="002F1182" w:rsidRDefault="002F1182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82" w:rsidRDefault="002F1182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13" w:type="dxa"/>
          </w:tcPr>
          <w:p w:rsidR="002F1182" w:rsidRDefault="002F1182" w:rsidP="005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82" w:rsidRDefault="002F1182" w:rsidP="00522CD3">
            <w:pPr>
              <w:jc w:val="center"/>
            </w:pPr>
            <w:r w:rsidRPr="00BA0AE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2213" w:type="dxa"/>
          </w:tcPr>
          <w:p w:rsidR="002F1182" w:rsidRDefault="002F1182" w:rsidP="00487C6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13" w:type="dxa"/>
          </w:tcPr>
          <w:p w:rsidR="002F1182" w:rsidRDefault="00847B4D" w:rsidP="00487C6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Марина </w:t>
            </w:r>
          </w:p>
          <w:p w:rsidR="00847B4D" w:rsidRDefault="00847B4D" w:rsidP="00487C6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487C6B" w:rsidTr="00487C6B">
        <w:tc>
          <w:tcPr>
            <w:tcW w:w="2212" w:type="dxa"/>
          </w:tcPr>
          <w:p w:rsidR="00487C6B" w:rsidRDefault="00487C6B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6B" w:rsidRDefault="00487C6B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3" w:type="dxa"/>
          </w:tcPr>
          <w:p w:rsidR="00487C6B" w:rsidRDefault="00487C6B" w:rsidP="005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6B" w:rsidRDefault="00487C6B" w:rsidP="00522CD3">
            <w:pPr>
              <w:jc w:val="center"/>
            </w:pPr>
            <w:r w:rsidRPr="00BA0AE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2213" w:type="dxa"/>
          </w:tcPr>
          <w:p w:rsidR="00487C6B" w:rsidRDefault="00BE69B0" w:rsidP="002F11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</w:p>
        </w:tc>
        <w:tc>
          <w:tcPr>
            <w:tcW w:w="2213" w:type="dxa"/>
          </w:tcPr>
          <w:p w:rsidR="00415AAA" w:rsidRDefault="00886F1D" w:rsidP="00415A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9B0">
              <w:rPr>
                <w:rFonts w:ascii="Times New Roman" w:hAnsi="Times New Roman" w:cs="Times New Roman"/>
                <w:sz w:val="24"/>
                <w:szCs w:val="24"/>
              </w:rPr>
              <w:t>Никитина Лариса</w:t>
            </w:r>
          </w:p>
          <w:p w:rsidR="00BE69B0" w:rsidRPr="00487C6B" w:rsidRDefault="00BE69B0" w:rsidP="00415A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847B4D" w:rsidTr="00847B4D">
        <w:tc>
          <w:tcPr>
            <w:tcW w:w="2212" w:type="dxa"/>
          </w:tcPr>
          <w:p w:rsidR="00847B4D" w:rsidRDefault="00847B4D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4D" w:rsidRDefault="00847B4D" w:rsidP="00B71E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13" w:type="dxa"/>
          </w:tcPr>
          <w:p w:rsidR="00847B4D" w:rsidRDefault="00847B4D" w:rsidP="005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4D" w:rsidRDefault="00847B4D" w:rsidP="00522CD3">
            <w:pPr>
              <w:jc w:val="center"/>
            </w:pPr>
            <w:r w:rsidRPr="00BA0AE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2213" w:type="dxa"/>
            <w:shd w:val="clear" w:color="auto" w:fill="FFFFFF" w:themeFill="background1"/>
          </w:tcPr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ЧУОО </w:t>
            </w:r>
          </w:p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«Выбор»</w:t>
            </w:r>
          </w:p>
        </w:tc>
        <w:tc>
          <w:tcPr>
            <w:tcW w:w="2213" w:type="dxa"/>
            <w:shd w:val="clear" w:color="auto" w:fill="FFFFFF" w:themeFill="background1"/>
          </w:tcPr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Пирхавка</w:t>
            </w:r>
            <w:proofErr w:type="spellEnd"/>
          </w:p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47B4D" w:rsidRDefault="00847B4D" w:rsidP="00DD16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</w:tbl>
    <w:p w:rsidR="00B71E11" w:rsidRPr="00B71E11" w:rsidRDefault="00B71E11" w:rsidP="00B71E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390C" w:rsidRPr="001F390C" w:rsidRDefault="001F390C" w:rsidP="00300D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390C" w:rsidRPr="001F390C" w:rsidSect="00522C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9D" w:rsidRDefault="000F019D" w:rsidP="00682C7D">
      <w:pPr>
        <w:spacing w:after="0" w:line="240" w:lineRule="auto"/>
      </w:pPr>
      <w:r>
        <w:separator/>
      </w:r>
    </w:p>
  </w:endnote>
  <w:endnote w:type="continuationSeparator" w:id="0">
    <w:p w:rsidR="000F019D" w:rsidRDefault="000F019D" w:rsidP="0068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9D" w:rsidRDefault="000F019D" w:rsidP="00682C7D">
      <w:pPr>
        <w:spacing w:after="0" w:line="240" w:lineRule="auto"/>
      </w:pPr>
      <w:r>
        <w:separator/>
      </w:r>
    </w:p>
  </w:footnote>
  <w:footnote w:type="continuationSeparator" w:id="0">
    <w:p w:rsidR="000F019D" w:rsidRDefault="000F019D" w:rsidP="0068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804"/>
    <w:multiLevelType w:val="hybridMultilevel"/>
    <w:tmpl w:val="5FCC6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55B9"/>
    <w:multiLevelType w:val="hybridMultilevel"/>
    <w:tmpl w:val="1074B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77C9"/>
    <w:multiLevelType w:val="hybridMultilevel"/>
    <w:tmpl w:val="5D60C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3618C"/>
    <w:multiLevelType w:val="hybridMultilevel"/>
    <w:tmpl w:val="13785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393D"/>
    <w:multiLevelType w:val="hybridMultilevel"/>
    <w:tmpl w:val="2D38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83D54"/>
    <w:multiLevelType w:val="hybridMultilevel"/>
    <w:tmpl w:val="AFB8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20B5D"/>
    <w:multiLevelType w:val="hybridMultilevel"/>
    <w:tmpl w:val="1BA62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E"/>
    <w:rsid w:val="00003985"/>
    <w:rsid w:val="00014CE7"/>
    <w:rsid w:val="00030B6D"/>
    <w:rsid w:val="000F019D"/>
    <w:rsid w:val="001030FE"/>
    <w:rsid w:val="00163179"/>
    <w:rsid w:val="001F390C"/>
    <w:rsid w:val="0021769C"/>
    <w:rsid w:val="00246583"/>
    <w:rsid w:val="00253021"/>
    <w:rsid w:val="00284971"/>
    <w:rsid w:val="002F1182"/>
    <w:rsid w:val="00300D23"/>
    <w:rsid w:val="00361F8D"/>
    <w:rsid w:val="00386CD8"/>
    <w:rsid w:val="003A12AD"/>
    <w:rsid w:val="00415AAA"/>
    <w:rsid w:val="00426DAB"/>
    <w:rsid w:val="00464965"/>
    <w:rsid w:val="00483D1B"/>
    <w:rsid w:val="00487C6B"/>
    <w:rsid w:val="00504AC4"/>
    <w:rsid w:val="00522CD3"/>
    <w:rsid w:val="005D455E"/>
    <w:rsid w:val="005F6F61"/>
    <w:rsid w:val="0061667F"/>
    <w:rsid w:val="00625A6D"/>
    <w:rsid w:val="0066704D"/>
    <w:rsid w:val="00682C7D"/>
    <w:rsid w:val="006A4F21"/>
    <w:rsid w:val="007A74A9"/>
    <w:rsid w:val="007E6A60"/>
    <w:rsid w:val="00844A1F"/>
    <w:rsid w:val="00847B4D"/>
    <w:rsid w:val="00872487"/>
    <w:rsid w:val="00885D22"/>
    <w:rsid w:val="00886F1D"/>
    <w:rsid w:val="008A3B08"/>
    <w:rsid w:val="00933FE4"/>
    <w:rsid w:val="0096678D"/>
    <w:rsid w:val="009728AD"/>
    <w:rsid w:val="00980384"/>
    <w:rsid w:val="009D0756"/>
    <w:rsid w:val="009F5B67"/>
    <w:rsid w:val="00A42729"/>
    <w:rsid w:val="00A455DF"/>
    <w:rsid w:val="00A814B7"/>
    <w:rsid w:val="00AF5E8E"/>
    <w:rsid w:val="00B00DBB"/>
    <w:rsid w:val="00B408B1"/>
    <w:rsid w:val="00B6351D"/>
    <w:rsid w:val="00B71E11"/>
    <w:rsid w:val="00BB54BE"/>
    <w:rsid w:val="00BE69B0"/>
    <w:rsid w:val="00C638CE"/>
    <w:rsid w:val="00C85F24"/>
    <w:rsid w:val="00CC05B6"/>
    <w:rsid w:val="00CD2676"/>
    <w:rsid w:val="00D32D36"/>
    <w:rsid w:val="00D42497"/>
    <w:rsid w:val="00DA1CF3"/>
    <w:rsid w:val="00DB73FD"/>
    <w:rsid w:val="00DC02D2"/>
    <w:rsid w:val="00E62BF6"/>
    <w:rsid w:val="00E67F38"/>
    <w:rsid w:val="00EE7B47"/>
    <w:rsid w:val="00F37D78"/>
    <w:rsid w:val="00F761D8"/>
    <w:rsid w:val="00F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B4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D22"/>
    <w:pPr>
      <w:ind w:left="720"/>
      <w:contextualSpacing/>
    </w:pPr>
  </w:style>
  <w:style w:type="table" w:styleId="a6">
    <w:name w:val="Table Grid"/>
    <w:basedOn w:val="a1"/>
    <w:uiPriority w:val="59"/>
    <w:rsid w:val="0088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85D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D22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7E6A60"/>
  </w:style>
  <w:style w:type="paragraph" w:styleId="aa">
    <w:name w:val="header"/>
    <w:basedOn w:val="a"/>
    <w:link w:val="ab"/>
    <w:uiPriority w:val="99"/>
    <w:unhideWhenUsed/>
    <w:rsid w:val="0068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2C7D"/>
  </w:style>
  <w:style w:type="paragraph" w:styleId="ac">
    <w:name w:val="footer"/>
    <w:basedOn w:val="a"/>
    <w:link w:val="ad"/>
    <w:uiPriority w:val="99"/>
    <w:unhideWhenUsed/>
    <w:rsid w:val="0068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B4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D22"/>
    <w:pPr>
      <w:ind w:left="720"/>
      <w:contextualSpacing/>
    </w:pPr>
  </w:style>
  <w:style w:type="table" w:styleId="a6">
    <w:name w:val="Table Grid"/>
    <w:basedOn w:val="a1"/>
    <w:uiPriority w:val="59"/>
    <w:rsid w:val="0088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85D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D22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7E6A60"/>
  </w:style>
  <w:style w:type="paragraph" w:styleId="aa">
    <w:name w:val="header"/>
    <w:basedOn w:val="a"/>
    <w:link w:val="ab"/>
    <w:uiPriority w:val="99"/>
    <w:unhideWhenUsed/>
    <w:rsid w:val="0068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2C7D"/>
  </w:style>
  <w:style w:type="paragraph" w:styleId="ac">
    <w:name w:val="footer"/>
    <w:basedOn w:val="a"/>
    <w:link w:val="ad"/>
    <w:uiPriority w:val="99"/>
    <w:unhideWhenUsed/>
    <w:rsid w:val="0068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55</cp:revision>
  <dcterms:created xsi:type="dcterms:W3CDTF">2016-10-31T13:37:00Z</dcterms:created>
  <dcterms:modified xsi:type="dcterms:W3CDTF">2021-09-21T10:11:00Z</dcterms:modified>
</cp:coreProperties>
</file>