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6D" w:rsidRDefault="009B2B6D" w:rsidP="009B2B6D">
      <w:pPr>
        <w:spacing w:after="0"/>
        <w:rPr>
          <w:rFonts w:ascii="Times New Roman" w:hAnsi="Times New Roman"/>
          <w:bCs/>
          <w:sz w:val="28"/>
          <w:szCs w:val="28"/>
        </w:rPr>
      </w:pPr>
      <w:r w:rsidRPr="00186F3B">
        <w:rPr>
          <w:rFonts w:ascii="Times New Roman" w:hAnsi="Times New Roman"/>
          <w:bCs/>
          <w:sz w:val="28"/>
          <w:szCs w:val="28"/>
        </w:rPr>
        <w:t xml:space="preserve">ПРИНЯТ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6F3B">
        <w:rPr>
          <w:rFonts w:ascii="Times New Roman" w:hAnsi="Times New Roman"/>
          <w:bCs/>
          <w:sz w:val="28"/>
          <w:szCs w:val="28"/>
        </w:rPr>
        <w:t xml:space="preserve">« УТВЕРЖДАЮ»                                                                               на заседании  педагогического совета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директор  </w:t>
      </w:r>
    </w:p>
    <w:p w:rsidR="009B2B6D" w:rsidRPr="00186F3B" w:rsidRDefault="009B2B6D" w:rsidP="009B2B6D">
      <w:pPr>
        <w:spacing w:after="0"/>
        <w:rPr>
          <w:rFonts w:ascii="Times New Roman" w:hAnsi="Times New Roman"/>
          <w:sz w:val="28"/>
          <w:szCs w:val="28"/>
        </w:rPr>
      </w:pPr>
      <w:r w:rsidRPr="00186F3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НОУ школы «Выбор»</w:t>
      </w:r>
      <w:r w:rsidRPr="00186F3B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186F3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86F3B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86F3B">
        <w:rPr>
          <w:rFonts w:ascii="Times New Roman" w:hAnsi="Times New Roman"/>
          <w:bCs/>
          <w:sz w:val="28"/>
          <w:szCs w:val="28"/>
        </w:rPr>
        <w:t xml:space="preserve">  </w:t>
      </w:r>
      <w:r w:rsidR="002C51F4">
        <w:rPr>
          <w:rFonts w:ascii="Times New Roman" w:hAnsi="Times New Roman"/>
          <w:bCs/>
          <w:sz w:val="28"/>
          <w:szCs w:val="28"/>
        </w:rPr>
        <w:t>ЧУОО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86F3B">
        <w:rPr>
          <w:rFonts w:ascii="Times New Roman" w:hAnsi="Times New Roman"/>
          <w:bCs/>
          <w:sz w:val="28"/>
          <w:szCs w:val="28"/>
        </w:rPr>
        <w:t xml:space="preserve">  </w:t>
      </w:r>
      <w:r w:rsidR="002C51F4">
        <w:rPr>
          <w:rFonts w:ascii="Times New Roman" w:hAnsi="Times New Roman"/>
          <w:bCs/>
          <w:sz w:val="28"/>
          <w:szCs w:val="28"/>
        </w:rPr>
        <w:t>Ш</w:t>
      </w:r>
      <w:r>
        <w:rPr>
          <w:rFonts w:ascii="Times New Roman" w:hAnsi="Times New Roman"/>
          <w:bCs/>
          <w:sz w:val="28"/>
          <w:szCs w:val="28"/>
        </w:rPr>
        <w:t>колы «Выбор»</w:t>
      </w:r>
      <w:r w:rsidRPr="00186F3B">
        <w:rPr>
          <w:rFonts w:ascii="Times New Roman" w:hAnsi="Times New Roman"/>
          <w:bCs/>
          <w:sz w:val="28"/>
          <w:szCs w:val="28"/>
        </w:rPr>
        <w:t xml:space="preserve">                        </w:t>
      </w:r>
    </w:p>
    <w:p w:rsidR="009B2B6D" w:rsidRPr="00186F3B" w:rsidRDefault="009B2B6D" w:rsidP="009B2B6D">
      <w:pPr>
        <w:spacing w:after="0"/>
        <w:rPr>
          <w:rFonts w:ascii="Times New Roman" w:hAnsi="Times New Roman"/>
          <w:bCs/>
          <w:sz w:val="28"/>
          <w:szCs w:val="28"/>
        </w:rPr>
      </w:pPr>
      <w:r w:rsidRPr="00186F3B">
        <w:rPr>
          <w:rFonts w:ascii="Times New Roman" w:hAnsi="Times New Roman"/>
          <w:bCs/>
          <w:sz w:val="28"/>
          <w:szCs w:val="28"/>
        </w:rPr>
        <w:t>протокол №  _</w:t>
      </w:r>
      <w:r>
        <w:rPr>
          <w:rFonts w:ascii="Times New Roman" w:hAnsi="Times New Roman"/>
          <w:bCs/>
          <w:sz w:val="28"/>
          <w:szCs w:val="28"/>
        </w:rPr>
        <w:t xml:space="preserve">__  </w:t>
      </w:r>
      <w:r w:rsidRPr="00186F3B">
        <w:rPr>
          <w:rFonts w:ascii="Times New Roman" w:hAnsi="Times New Roman"/>
          <w:bCs/>
          <w:sz w:val="28"/>
          <w:szCs w:val="28"/>
        </w:rPr>
        <w:t>от _</w:t>
      </w:r>
      <w:r>
        <w:rPr>
          <w:rFonts w:ascii="Times New Roman" w:hAnsi="Times New Roman"/>
          <w:bCs/>
          <w:sz w:val="28"/>
          <w:szCs w:val="28"/>
        </w:rPr>
        <w:t>_____</w:t>
      </w:r>
      <w:r w:rsidRPr="00186F3B">
        <w:rPr>
          <w:rFonts w:ascii="Times New Roman" w:hAnsi="Times New Roman"/>
          <w:bCs/>
          <w:sz w:val="28"/>
          <w:szCs w:val="28"/>
        </w:rPr>
        <w:t xml:space="preserve"> 201</w:t>
      </w:r>
      <w:r w:rsidR="002C51F4">
        <w:rPr>
          <w:rFonts w:ascii="Times New Roman" w:hAnsi="Times New Roman"/>
          <w:bCs/>
          <w:sz w:val="28"/>
          <w:szCs w:val="28"/>
        </w:rPr>
        <w:t>5</w:t>
      </w:r>
      <w:r w:rsidRPr="00186F3B">
        <w:rPr>
          <w:rFonts w:ascii="Times New Roman" w:hAnsi="Times New Roman"/>
          <w:bCs/>
          <w:sz w:val="28"/>
          <w:szCs w:val="28"/>
        </w:rPr>
        <w:t xml:space="preserve"> г.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Пирхавка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Н.Е.</w:t>
      </w:r>
    </w:p>
    <w:p w:rsidR="009B2B6D" w:rsidRPr="003D7507" w:rsidRDefault="009B2B6D" w:rsidP="009B2B6D">
      <w:pPr>
        <w:spacing w:after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                                                                           «_______________»   </w:t>
      </w:r>
    </w:p>
    <w:p w:rsidR="004C026D" w:rsidRDefault="00581AF2" w:rsidP="00581AF2">
      <w:pPr>
        <w:shd w:val="clear" w:color="auto" w:fill="FFFFFF"/>
        <w:spacing w:before="100" w:beforeAutospacing="1" w:after="100" w:afterAutospacing="1" w:line="485" w:lineRule="exact"/>
        <w:ind w:right="53" w:firstLine="475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26D">
        <w:rPr>
          <w:b/>
          <w:bCs/>
          <w:sz w:val="28"/>
          <w:szCs w:val="28"/>
        </w:rPr>
        <w:t xml:space="preserve"> </w:t>
      </w:r>
    </w:p>
    <w:p w:rsidR="004C026D" w:rsidRPr="004C026D" w:rsidRDefault="004C026D" w:rsidP="004C02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26D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К УЧЕБНОМУ ПЛАНУ </w:t>
      </w:r>
    </w:p>
    <w:p w:rsidR="004C026D" w:rsidRPr="004C026D" w:rsidRDefault="004C026D" w:rsidP="004C02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026D">
        <w:rPr>
          <w:rFonts w:ascii="Times New Roman" w:hAnsi="Times New Roman" w:cs="Times New Roman"/>
          <w:b/>
          <w:bCs/>
          <w:sz w:val="32"/>
          <w:szCs w:val="32"/>
        </w:rPr>
        <w:t xml:space="preserve">И ПЛАНУ ВНЕУРОЧНОЙ ДЕЯТЕЛЬНОСТИ </w:t>
      </w:r>
    </w:p>
    <w:p w:rsidR="004C026D" w:rsidRPr="004C026D" w:rsidRDefault="004C026D" w:rsidP="004C02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26D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581AF2" w:rsidRDefault="002C51F4" w:rsidP="00581AF2">
      <w:pPr>
        <w:shd w:val="clear" w:color="auto" w:fill="FFFFFF"/>
        <w:spacing w:before="100" w:beforeAutospacing="1" w:after="100" w:afterAutospacing="1" w:line="485" w:lineRule="exact"/>
        <w:ind w:right="53" w:firstLine="475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ЧУОО</w:t>
      </w:r>
      <w:r w:rsidR="00581AF2" w:rsidRPr="004C02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Ш</w:t>
      </w:r>
      <w:r w:rsidR="00581AF2" w:rsidRPr="004C02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кола «Выбор»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581AF2" w:rsidRPr="004C02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                                            </w:t>
      </w:r>
      <w:r w:rsidR="00581AF2" w:rsidRPr="004C026D">
        <w:rPr>
          <w:rFonts w:ascii="Times New Roman" w:hAnsi="Times New Roman" w:cs="Times New Roman"/>
          <w:b/>
          <w:bCs/>
          <w:i/>
          <w:sz w:val="32"/>
          <w:szCs w:val="32"/>
        </w:rPr>
        <w:t>г. Москв</w:t>
      </w:r>
      <w:r>
        <w:rPr>
          <w:rFonts w:ascii="Times New Roman" w:hAnsi="Times New Roman" w:cs="Times New Roman"/>
          <w:b/>
          <w:bCs/>
          <w:i/>
          <w:sz w:val="32"/>
          <w:szCs w:val="32"/>
        </w:rPr>
        <w:t>а</w:t>
      </w:r>
      <w:r w:rsidR="00581AF2" w:rsidRPr="004C026D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</w:t>
      </w:r>
      <w:r w:rsidR="009B2B6D" w:rsidRPr="004C026D">
        <w:rPr>
          <w:rFonts w:ascii="Times New Roman" w:hAnsi="Times New Roman" w:cs="Times New Roman"/>
          <w:b/>
          <w:bCs/>
          <w:i/>
          <w:sz w:val="32"/>
          <w:szCs w:val="32"/>
        </w:rPr>
        <w:t>(</w:t>
      </w:r>
      <w:r w:rsidR="00581AF2" w:rsidRPr="004C026D">
        <w:rPr>
          <w:rFonts w:ascii="Times New Roman" w:hAnsi="Times New Roman" w:cs="Times New Roman"/>
          <w:b/>
          <w:bCs/>
          <w:i/>
          <w:sz w:val="32"/>
          <w:szCs w:val="32"/>
        </w:rPr>
        <w:t>1 - 4 классы)</w:t>
      </w:r>
    </w:p>
    <w:p w:rsidR="004C026D" w:rsidRPr="00C65EEF" w:rsidRDefault="004C026D" w:rsidP="004C026D">
      <w:pPr>
        <w:jc w:val="center"/>
        <w:rPr>
          <w:rFonts w:ascii="Times New Roman" w:hAnsi="Times New Roman"/>
          <w:sz w:val="32"/>
          <w:szCs w:val="32"/>
        </w:rPr>
      </w:pPr>
      <w:r w:rsidRPr="00C65EEF">
        <w:rPr>
          <w:rFonts w:ascii="Times New Roman" w:hAnsi="Times New Roman"/>
          <w:bCs/>
          <w:sz w:val="32"/>
          <w:szCs w:val="32"/>
        </w:rPr>
        <w:t>на 201</w:t>
      </w:r>
      <w:r w:rsidR="002C51F4">
        <w:rPr>
          <w:rFonts w:ascii="Times New Roman" w:hAnsi="Times New Roman"/>
          <w:bCs/>
          <w:sz w:val="32"/>
          <w:szCs w:val="32"/>
        </w:rPr>
        <w:t>5</w:t>
      </w:r>
      <w:r w:rsidRPr="00C65EEF">
        <w:rPr>
          <w:rFonts w:ascii="Times New Roman" w:hAnsi="Times New Roman"/>
          <w:bCs/>
          <w:sz w:val="32"/>
          <w:szCs w:val="32"/>
        </w:rPr>
        <w:t xml:space="preserve">  - 201</w:t>
      </w:r>
      <w:r w:rsidR="002C51F4">
        <w:rPr>
          <w:rFonts w:ascii="Times New Roman" w:hAnsi="Times New Roman"/>
          <w:bCs/>
          <w:sz w:val="32"/>
          <w:szCs w:val="32"/>
        </w:rPr>
        <w:t>6</w:t>
      </w:r>
      <w:r w:rsidRPr="00C65EEF">
        <w:rPr>
          <w:rFonts w:ascii="Times New Roman" w:hAnsi="Times New Roman"/>
          <w:bCs/>
          <w:sz w:val="32"/>
          <w:szCs w:val="32"/>
        </w:rPr>
        <w:t xml:space="preserve">  учебный год</w:t>
      </w:r>
    </w:p>
    <w:p w:rsidR="004C026D" w:rsidRPr="004C026D" w:rsidRDefault="004C026D" w:rsidP="00581AF2">
      <w:pPr>
        <w:shd w:val="clear" w:color="auto" w:fill="FFFFFF"/>
        <w:spacing w:before="100" w:beforeAutospacing="1" w:after="100" w:afterAutospacing="1" w:line="485" w:lineRule="exact"/>
        <w:ind w:right="53" w:firstLine="475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C026D" w:rsidRPr="004C026D" w:rsidRDefault="004C026D" w:rsidP="003A540A">
      <w:pPr>
        <w:rPr>
          <w:rFonts w:ascii="Times New Roman" w:hAnsi="Times New Roman" w:cs="Times New Roman"/>
          <w:sz w:val="32"/>
          <w:szCs w:val="32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4C026D" w:rsidRDefault="004C026D" w:rsidP="003A540A">
      <w:pPr>
        <w:rPr>
          <w:rFonts w:ascii="Times New Roman" w:hAnsi="Times New Roman" w:cs="Times New Roman"/>
          <w:b/>
          <w:sz w:val="28"/>
          <w:szCs w:val="28"/>
        </w:rPr>
      </w:pPr>
    </w:p>
    <w:p w:rsidR="003A540A" w:rsidRPr="00661B74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661B74">
        <w:rPr>
          <w:rFonts w:ascii="Times New Roman" w:hAnsi="Times New Roman" w:cs="Times New Roman"/>
          <w:b/>
          <w:sz w:val="28"/>
          <w:szCs w:val="28"/>
        </w:rPr>
        <w:t xml:space="preserve">Структура документа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I </w:t>
      </w:r>
      <w:r w:rsidR="00A84426" w:rsidRPr="00E767D2">
        <w:rPr>
          <w:rFonts w:ascii="Times New Roman" w:hAnsi="Times New Roman" w:cs="Times New Roman"/>
          <w:sz w:val="28"/>
          <w:szCs w:val="28"/>
        </w:rPr>
        <w:t xml:space="preserve">   Нормативно-правовая база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II </w:t>
      </w:r>
      <w:r w:rsidR="00A84426" w:rsidRPr="00E767D2">
        <w:rPr>
          <w:rFonts w:ascii="Times New Roman" w:hAnsi="Times New Roman" w:cs="Times New Roman"/>
          <w:sz w:val="28"/>
          <w:szCs w:val="28"/>
        </w:rPr>
        <w:t xml:space="preserve"> Задачи, решаемые посредством реализации учебного плана и плана внеурочной деятельности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III </w:t>
      </w:r>
      <w:r w:rsidR="00A84426" w:rsidRPr="00E767D2">
        <w:rPr>
          <w:rFonts w:ascii="Times New Roman" w:hAnsi="Times New Roman" w:cs="Times New Roman"/>
          <w:sz w:val="28"/>
          <w:szCs w:val="28"/>
        </w:rPr>
        <w:t xml:space="preserve">Учебный план. Общие положения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IV </w:t>
      </w:r>
      <w:r w:rsidR="00A84426" w:rsidRPr="00E767D2">
        <w:rPr>
          <w:rFonts w:ascii="Times New Roman" w:hAnsi="Times New Roman" w:cs="Times New Roman"/>
          <w:sz w:val="28"/>
          <w:szCs w:val="28"/>
        </w:rPr>
        <w:t xml:space="preserve">Условия реализации учебного плана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V </w:t>
      </w:r>
      <w:r w:rsidR="00A84426" w:rsidRPr="00E767D2">
        <w:rPr>
          <w:rFonts w:ascii="Times New Roman" w:hAnsi="Times New Roman" w:cs="Times New Roman"/>
          <w:sz w:val="28"/>
          <w:szCs w:val="28"/>
        </w:rPr>
        <w:t xml:space="preserve"> Учебный план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VI </w:t>
      </w:r>
      <w:r w:rsidR="00A84426" w:rsidRPr="00E767D2">
        <w:rPr>
          <w:rFonts w:ascii="Times New Roman" w:hAnsi="Times New Roman" w:cs="Times New Roman"/>
          <w:sz w:val="28"/>
          <w:szCs w:val="28"/>
        </w:rPr>
        <w:t>План внеурочной деятельности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VII Учебный план </w:t>
      </w:r>
      <w:r w:rsidR="00581AF2">
        <w:rPr>
          <w:rFonts w:ascii="Times New Roman" w:hAnsi="Times New Roman" w:cs="Times New Roman"/>
          <w:sz w:val="28"/>
          <w:szCs w:val="28"/>
        </w:rPr>
        <w:t xml:space="preserve"> </w:t>
      </w:r>
      <w:r w:rsidR="00581AF2" w:rsidRPr="00581AF2">
        <w:rPr>
          <w:b/>
          <w:bCs/>
          <w:sz w:val="28"/>
          <w:szCs w:val="28"/>
        </w:rPr>
        <w:t xml:space="preserve"> </w:t>
      </w:r>
      <w:r w:rsidR="002C51F4">
        <w:rPr>
          <w:b/>
          <w:bCs/>
          <w:sz w:val="28"/>
          <w:szCs w:val="28"/>
          <w:u w:val="single"/>
        </w:rPr>
        <w:t>ЧУОО</w:t>
      </w:r>
      <w:r w:rsidR="00581AF2" w:rsidRPr="00581AF2">
        <w:rPr>
          <w:b/>
          <w:bCs/>
          <w:sz w:val="28"/>
          <w:szCs w:val="28"/>
          <w:u w:val="single"/>
        </w:rPr>
        <w:t xml:space="preserve"> </w:t>
      </w:r>
      <w:r w:rsidR="002C51F4">
        <w:rPr>
          <w:b/>
          <w:bCs/>
          <w:sz w:val="28"/>
          <w:szCs w:val="28"/>
          <w:u w:val="single"/>
        </w:rPr>
        <w:t>Ш</w:t>
      </w:r>
      <w:r w:rsidR="00581AF2" w:rsidRPr="00581AF2">
        <w:rPr>
          <w:b/>
          <w:bCs/>
          <w:sz w:val="28"/>
          <w:szCs w:val="28"/>
          <w:u w:val="single"/>
        </w:rPr>
        <w:t>кол</w:t>
      </w:r>
      <w:r w:rsidR="00581AF2">
        <w:rPr>
          <w:b/>
          <w:bCs/>
          <w:sz w:val="28"/>
          <w:szCs w:val="28"/>
          <w:u w:val="single"/>
        </w:rPr>
        <w:t>ы</w:t>
      </w:r>
      <w:r w:rsidR="00581AF2" w:rsidRPr="00581AF2">
        <w:rPr>
          <w:b/>
          <w:bCs/>
          <w:sz w:val="28"/>
          <w:szCs w:val="28"/>
          <w:u w:val="single"/>
        </w:rPr>
        <w:t xml:space="preserve"> «Выбор» </w:t>
      </w:r>
      <w:r w:rsidR="002C51F4">
        <w:rPr>
          <w:b/>
          <w:bCs/>
          <w:sz w:val="28"/>
          <w:szCs w:val="28"/>
          <w:u w:val="single"/>
        </w:rPr>
        <w:t xml:space="preserve"> </w:t>
      </w:r>
      <w:r w:rsidR="00581AF2" w:rsidRPr="00581AF2">
        <w:rPr>
          <w:b/>
          <w:bCs/>
          <w:sz w:val="28"/>
          <w:szCs w:val="28"/>
          <w:u w:val="single"/>
        </w:rPr>
        <w:t xml:space="preserve"> </w:t>
      </w:r>
      <w:r w:rsidR="002C51F4">
        <w:rPr>
          <w:b/>
          <w:bCs/>
          <w:sz w:val="28"/>
          <w:szCs w:val="28"/>
          <w:u w:val="single"/>
        </w:rPr>
        <w:t xml:space="preserve"> </w:t>
      </w:r>
      <w:r w:rsidR="00581AF2">
        <w:rPr>
          <w:b/>
          <w:bCs/>
          <w:sz w:val="28"/>
          <w:szCs w:val="28"/>
        </w:rPr>
        <w:t xml:space="preserve">  </w:t>
      </w:r>
      <w:r w:rsidR="00581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871" w:rsidRPr="00982871" w:rsidRDefault="003A540A" w:rsidP="009828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VIII План внеурочной деятельности </w:t>
      </w:r>
      <w:r w:rsidR="00581AF2">
        <w:rPr>
          <w:rFonts w:ascii="Times New Roman" w:hAnsi="Times New Roman" w:cs="Times New Roman"/>
          <w:sz w:val="28"/>
          <w:szCs w:val="28"/>
        </w:rPr>
        <w:t xml:space="preserve"> </w:t>
      </w:r>
      <w:r w:rsidR="002C51F4">
        <w:rPr>
          <w:b/>
          <w:bCs/>
          <w:sz w:val="28"/>
          <w:szCs w:val="28"/>
          <w:u w:val="single"/>
        </w:rPr>
        <w:t xml:space="preserve"> ЧУОО</w:t>
      </w:r>
      <w:r w:rsidR="00581AF2" w:rsidRPr="00581AF2">
        <w:rPr>
          <w:b/>
          <w:bCs/>
          <w:sz w:val="28"/>
          <w:szCs w:val="28"/>
          <w:u w:val="single"/>
        </w:rPr>
        <w:t xml:space="preserve"> школ</w:t>
      </w:r>
      <w:r w:rsidR="002C51F4">
        <w:rPr>
          <w:b/>
          <w:bCs/>
          <w:sz w:val="28"/>
          <w:szCs w:val="28"/>
          <w:u w:val="single"/>
        </w:rPr>
        <w:t>а</w:t>
      </w:r>
      <w:r w:rsidR="00581AF2" w:rsidRPr="00581AF2">
        <w:rPr>
          <w:b/>
          <w:bCs/>
          <w:sz w:val="28"/>
          <w:szCs w:val="28"/>
          <w:u w:val="single"/>
        </w:rPr>
        <w:t xml:space="preserve"> «Выбор» </w:t>
      </w:r>
      <w:r w:rsidR="002C51F4">
        <w:rPr>
          <w:b/>
          <w:bCs/>
          <w:sz w:val="28"/>
          <w:szCs w:val="28"/>
          <w:u w:val="single"/>
        </w:rPr>
        <w:t xml:space="preserve"> </w:t>
      </w:r>
      <w:r w:rsidR="00581AF2">
        <w:rPr>
          <w:b/>
          <w:bCs/>
          <w:sz w:val="28"/>
          <w:szCs w:val="28"/>
        </w:rPr>
        <w:t xml:space="preserve"> </w:t>
      </w:r>
    </w:p>
    <w:tbl>
      <w:tblPr>
        <w:tblW w:w="13489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  <w:gridCol w:w="3600"/>
      </w:tblGrid>
      <w:tr w:rsidR="00982871" w:rsidRPr="00982871" w:rsidTr="00982871">
        <w:trPr>
          <w:trHeight w:val="134"/>
        </w:trPr>
        <w:tc>
          <w:tcPr>
            <w:tcW w:w="9889" w:type="dxa"/>
          </w:tcPr>
          <w:p w:rsidR="00982871" w:rsidRPr="00982871" w:rsidRDefault="00982871" w:rsidP="00982871">
            <w:pPr>
              <w:tabs>
                <w:tab w:val="left" w:pos="-284"/>
              </w:tabs>
              <w:spacing w:after="0"/>
              <w:ind w:left="-284" w:right="25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28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IX </w:t>
            </w:r>
            <w:r w:rsidRPr="00982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82871">
              <w:rPr>
                <w:rFonts w:ascii="Times New Roman" w:hAnsi="Times New Roman"/>
                <w:sz w:val="28"/>
                <w:szCs w:val="28"/>
              </w:rPr>
              <w:t xml:space="preserve"> Связь </w:t>
            </w:r>
            <w:r>
              <w:rPr>
                <w:rFonts w:ascii="Times New Roman" w:hAnsi="Times New Roman"/>
                <w:sz w:val="28"/>
                <w:szCs w:val="28"/>
              </w:rPr>
              <w:t>учебного плана и плана внеурочной деятельности</w:t>
            </w:r>
          </w:p>
        </w:tc>
        <w:tc>
          <w:tcPr>
            <w:tcW w:w="3600" w:type="dxa"/>
          </w:tcPr>
          <w:p w:rsidR="00982871" w:rsidRPr="00982871" w:rsidRDefault="00982871" w:rsidP="00982871">
            <w:pPr>
              <w:autoSpaceDE w:val="0"/>
              <w:autoSpaceDN w:val="0"/>
              <w:adjustRightInd w:val="0"/>
              <w:spacing w:after="0" w:line="240" w:lineRule="auto"/>
              <w:ind w:left="-250" w:hanging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540A" w:rsidRPr="00E767D2" w:rsidRDefault="00581AF2" w:rsidP="003A540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540A" w:rsidRPr="00E767D2" w:rsidRDefault="00531910" w:rsidP="003A5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0A" w:rsidRPr="00661B74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661B74">
        <w:rPr>
          <w:rFonts w:ascii="Times New Roman" w:hAnsi="Times New Roman" w:cs="Times New Roman"/>
          <w:b/>
          <w:sz w:val="28"/>
          <w:szCs w:val="28"/>
        </w:rPr>
        <w:t xml:space="preserve">НОРМАТИВНО-ПРАВОВАЯ БАЗА </w:t>
      </w:r>
      <w:r w:rsidR="00982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Нормативно-правовая база разработки учебного плана </w:t>
      </w:r>
    </w:p>
    <w:p w:rsidR="003A540A" w:rsidRPr="00E767D2" w:rsidRDefault="00581AF2" w:rsidP="003A5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1F4">
        <w:rPr>
          <w:b/>
          <w:bCs/>
          <w:sz w:val="28"/>
          <w:szCs w:val="28"/>
          <w:u w:val="single"/>
        </w:rPr>
        <w:t>ЧУОО</w:t>
      </w:r>
      <w:r w:rsidRPr="00581AF2">
        <w:rPr>
          <w:b/>
          <w:bCs/>
          <w:sz w:val="28"/>
          <w:szCs w:val="28"/>
          <w:u w:val="single"/>
        </w:rPr>
        <w:t xml:space="preserve"> школ</w:t>
      </w:r>
      <w:r>
        <w:rPr>
          <w:b/>
          <w:bCs/>
          <w:sz w:val="28"/>
          <w:szCs w:val="28"/>
          <w:u w:val="single"/>
        </w:rPr>
        <w:t>ы</w:t>
      </w:r>
      <w:r w:rsidRPr="00581AF2">
        <w:rPr>
          <w:b/>
          <w:bCs/>
          <w:sz w:val="28"/>
          <w:szCs w:val="28"/>
          <w:u w:val="single"/>
        </w:rPr>
        <w:t xml:space="preserve"> «Выбор» </w:t>
      </w:r>
      <w:r w:rsidR="002C51F4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0A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601599">
        <w:rPr>
          <w:rFonts w:ascii="Times New Roman" w:hAnsi="Times New Roman" w:cs="Times New Roman"/>
          <w:sz w:val="28"/>
          <w:szCs w:val="28"/>
        </w:rPr>
        <w:t>.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t xml:space="preserve">Учебный план </w:t>
      </w:r>
      <w:r>
        <w:rPr>
          <w:rFonts w:ascii="Times New Roman" w:hAnsi="Times New Roman"/>
          <w:sz w:val="28"/>
          <w:szCs w:val="28"/>
        </w:rPr>
        <w:t xml:space="preserve"> </w:t>
      </w:r>
      <w:r w:rsidR="002C51F4">
        <w:rPr>
          <w:rFonts w:ascii="Times New Roman" w:hAnsi="Times New Roman"/>
          <w:sz w:val="28"/>
          <w:szCs w:val="28"/>
        </w:rPr>
        <w:t>ЧУОО</w:t>
      </w:r>
      <w:r>
        <w:rPr>
          <w:rFonts w:ascii="Times New Roman" w:hAnsi="Times New Roman"/>
          <w:sz w:val="28"/>
          <w:szCs w:val="28"/>
        </w:rPr>
        <w:t xml:space="preserve"> </w:t>
      </w:r>
      <w:r w:rsidR="002C51F4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колы «Выбор»</w:t>
      </w:r>
      <w:r w:rsidRPr="00601599">
        <w:rPr>
          <w:rFonts w:ascii="Times New Roman" w:hAnsi="Times New Roman"/>
          <w:sz w:val="28"/>
          <w:szCs w:val="28"/>
        </w:rPr>
        <w:t xml:space="preserve">  начального общего образования  разработан на основе: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t xml:space="preserve">  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t>- Федерального закона Российской Федерации от 29 декабря 2012 г. N 273-ФЗ "Об образовании в Российской Федерации";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t xml:space="preserve">-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60159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601599">
        <w:rPr>
          <w:rFonts w:ascii="Times New Roman" w:hAnsi="Times New Roman"/>
          <w:sz w:val="28"/>
          <w:szCs w:val="28"/>
        </w:rPr>
        <w:t xml:space="preserve"> России от 6 октября 2009 г. № 373; в ред. приказов от 26 ноября 2010 г. № 1241, от 22 сентября 2011 г. № 2357;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t>- Приказ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01599">
        <w:rPr>
          <w:rFonts w:ascii="Times New Roman" w:hAnsi="Times New Roman"/>
          <w:sz w:val="28"/>
          <w:szCs w:val="28"/>
        </w:rPr>
        <w:t xml:space="preserve"> Министерства образования и науки РФ от 6 октября 2009 года № 373 «Об утверждении федерального государственного стандарта начального общего образования»;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lastRenderedPageBreak/>
        <w:t>- Распоряжени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01599">
        <w:rPr>
          <w:rFonts w:ascii="Times New Roman" w:hAnsi="Times New Roman"/>
          <w:sz w:val="28"/>
          <w:szCs w:val="28"/>
        </w:rPr>
        <w:t xml:space="preserve"> Правительства Российской Федерации от 7 сентября 2010г. № 1507-р «Об утверждении Плана действий по модернизации общего образования на 2011-2015 годы»;</w:t>
      </w:r>
    </w:p>
    <w:p w:rsidR="00601599" w:rsidRPr="00601599" w:rsidRDefault="00601599" w:rsidP="00601599">
      <w:pPr>
        <w:pStyle w:val="aa"/>
        <w:ind w:left="142"/>
        <w:rPr>
          <w:rFonts w:ascii="Times New Roman" w:hAnsi="Times New Roman"/>
          <w:sz w:val="28"/>
          <w:szCs w:val="28"/>
        </w:rPr>
      </w:pPr>
      <w:r w:rsidRPr="00601599">
        <w:rPr>
          <w:rFonts w:ascii="Times New Roman" w:hAnsi="Times New Roman"/>
          <w:sz w:val="28"/>
          <w:szCs w:val="28"/>
        </w:rPr>
        <w:t>- Устав</w:t>
      </w:r>
      <w:r>
        <w:rPr>
          <w:rFonts w:ascii="Times New Roman" w:hAnsi="Times New Roman"/>
          <w:sz w:val="28"/>
          <w:szCs w:val="28"/>
        </w:rPr>
        <w:t>а</w:t>
      </w:r>
      <w:r w:rsidRPr="0060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A511F">
        <w:rPr>
          <w:rFonts w:ascii="Times New Roman" w:hAnsi="Times New Roman"/>
          <w:sz w:val="28"/>
          <w:szCs w:val="28"/>
        </w:rPr>
        <w:t>ЧУОО Ш</w:t>
      </w:r>
      <w:r>
        <w:rPr>
          <w:rFonts w:ascii="Times New Roman" w:hAnsi="Times New Roman"/>
          <w:sz w:val="28"/>
          <w:szCs w:val="28"/>
        </w:rPr>
        <w:t>колы «Выбор»;</w:t>
      </w:r>
    </w:p>
    <w:p w:rsidR="00601599" w:rsidRPr="00601599" w:rsidRDefault="00601599" w:rsidP="00601599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599">
        <w:rPr>
          <w:rFonts w:ascii="Times New Roman" w:hAnsi="Times New Roman"/>
          <w:sz w:val="28"/>
          <w:szCs w:val="28"/>
        </w:rPr>
        <w:t xml:space="preserve"> </w:t>
      </w:r>
      <w:r w:rsidRPr="00601599">
        <w:rPr>
          <w:rFonts w:ascii="Times New Roman" w:hAnsi="Times New Roman"/>
          <w:sz w:val="28"/>
          <w:szCs w:val="28"/>
        </w:rPr>
        <w:tab/>
        <w:t>Учебн</w:t>
      </w:r>
      <w:r>
        <w:rPr>
          <w:rFonts w:ascii="Times New Roman" w:hAnsi="Times New Roman"/>
          <w:sz w:val="28"/>
          <w:szCs w:val="28"/>
        </w:rPr>
        <w:t>ый</w:t>
      </w:r>
      <w:r w:rsidRPr="00601599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0A511F">
        <w:rPr>
          <w:rFonts w:ascii="Times New Roman" w:hAnsi="Times New Roman"/>
          <w:sz w:val="28"/>
          <w:szCs w:val="28"/>
        </w:rPr>
        <w:t>ЧУОО Ш</w:t>
      </w:r>
      <w:r>
        <w:rPr>
          <w:rFonts w:ascii="Times New Roman" w:hAnsi="Times New Roman"/>
          <w:sz w:val="28"/>
          <w:szCs w:val="28"/>
        </w:rPr>
        <w:t xml:space="preserve">колы «Выбор» </w:t>
      </w:r>
      <w:r w:rsidRPr="00601599">
        <w:rPr>
          <w:rFonts w:ascii="Times New Roman" w:hAnsi="Times New Roman"/>
          <w:sz w:val="28"/>
          <w:szCs w:val="28"/>
        </w:rPr>
        <w:t xml:space="preserve"> обеспечивает выполнение «</w:t>
      </w:r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 декабря 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учреждениях». </w:t>
      </w:r>
    </w:p>
    <w:p w:rsidR="00601599" w:rsidRPr="00601599" w:rsidRDefault="00601599" w:rsidP="00601599">
      <w:pPr>
        <w:spacing w:after="0"/>
        <w:ind w:left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1599" w:rsidRPr="00601599" w:rsidRDefault="00601599" w:rsidP="00601599">
      <w:pPr>
        <w:spacing w:after="0"/>
        <w:ind w:left="284" w:firstLine="4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приказа  № 373 </w:t>
      </w:r>
      <w:proofErr w:type="spellStart"/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06.10.2009г. (с изменениями, утвержденными приказом  № 1241 </w:t>
      </w:r>
      <w:proofErr w:type="spellStart"/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 от 26.11. 2010г.) в 1 - 4 классах осуществляется реализация ФГОС НОО в соответствии с основной образовательной программой начального общего образования, разработанной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ЧУОО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C51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коле «Выбор».</w:t>
      </w:r>
    </w:p>
    <w:p w:rsidR="00601599" w:rsidRPr="00601599" w:rsidRDefault="00601599" w:rsidP="00601599">
      <w:pPr>
        <w:spacing w:after="0"/>
        <w:ind w:left="284" w:firstLine="4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Основная образовательная программа начального общего образования реализуется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школой </w:t>
      </w:r>
      <w:r w:rsidRPr="006015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учебный план и план внеурочной деятельности.</w:t>
      </w:r>
    </w:p>
    <w:p w:rsidR="00A84426" w:rsidRPr="00E767D2" w:rsidRDefault="00601599" w:rsidP="00A84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0A" w:rsidRPr="00E767D2" w:rsidRDefault="00ED2BC9" w:rsidP="003A5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40A" w:rsidRPr="00E767D2">
        <w:rPr>
          <w:rFonts w:ascii="Times New Roman" w:hAnsi="Times New Roman" w:cs="Times New Roman"/>
          <w:sz w:val="28"/>
          <w:szCs w:val="28"/>
        </w:rPr>
        <w:t xml:space="preserve">II </w:t>
      </w:r>
    </w:p>
    <w:p w:rsidR="003A540A" w:rsidRPr="00661B74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661B74">
        <w:rPr>
          <w:rFonts w:ascii="Times New Roman" w:hAnsi="Times New Roman" w:cs="Times New Roman"/>
          <w:b/>
          <w:sz w:val="28"/>
          <w:szCs w:val="28"/>
        </w:rPr>
        <w:t xml:space="preserve">ЗАДАЧИ, РЕШАЕМЫЕ ПОСРЕДСТВОМ РЕАЛИЗАЦИИ УЧЕБНОГО </w:t>
      </w:r>
      <w:r w:rsidR="00A84426" w:rsidRPr="00661B74">
        <w:rPr>
          <w:rFonts w:ascii="Times New Roman" w:hAnsi="Times New Roman" w:cs="Times New Roman"/>
          <w:b/>
          <w:sz w:val="28"/>
          <w:szCs w:val="28"/>
        </w:rPr>
        <w:t xml:space="preserve">ПЛАНА И ПЛАНА ВНЕУРОЧНОЙ ДЕЯТЕЛЬНОСТИ </w:t>
      </w:r>
      <w:r w:rsidRPr="00661B74">
        <w:rPr>
          <w:rFonts w:ascii="Times New Roman" w:hAnsi="Times New Roman" w:cs="Times New Roman"/>
          <w:b/>
          <w:sz w:val="28"/>
          <w:szCs w:val="28"/>
        </w:rPr>
        <w:t>ПЛАНА И ПЛАНА ВНЕУРОЧНОЙ ДЕЯТЕЛЬНОСТИ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7D2">
        <w:rPr>
          <w:rFonts w:ascii="Times New Roman" w:hAnsi="Times New Roman" w:cs="Times New Roman"/>
          <w:sz w:val="28"/>
          <w:szCs w:val="28"/>
        </w:rPr>
        <w:t xml:space="preserve">Учебный план и план внеурочной деятельности направлены на решение </w:t>
      </w:r>
      <w:proofErr w:type="gramEnd"/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>следующих задач</w:t>
      </w:r>
      <w:r w:rsidR="00F95560">
        <w:rPr>
          <w:rFonts w:ascii="Times New Roman" w:hAnsi="Times New Roman" w:cs="Times New Roman"/>
          <w:sz w:val="28"/>
          <w:szCs w:val="28"/>
        </w:rPr>
        <w:t>:</w:t>
      </w:r>
      <w:r w:rsidRPr="00E767D2">
        <w:rPr>
          <w:rFonts w:ascii="Times New Roman" w:hAnsi="Times New Roman" w:cs="Times New Roman"/>
          <w:sz w:val="28"/>
          <w:szCs w:val="28"/>
        </w:rPr>
        <w:t xml:space="preserve"> </w:t>
      </w:r>
      <w:r w:rsidR="00F955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6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. достижение планируемых результатов освоения основной образовательной программы начального общего образования через организацию урочной и </w:t>
      </w:r>
      <w:r w:rsidR="003D18F3" w:rsidRPr="00E767D2">
        <w:rPr>
          <w:rFonts w:ascii="Times New Roman" w:hAnsi="Times New Roman" w:cs="Times New Roman"/>
          <w:sz w:val="28"/>
          <w:szCs w:val="28"/>
        </w:rPr>
        <w:t xml:space="preserve">внеурочной деятельности;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. выявление и развитие способностей обучающихся через систему клубов, секций, студий и кружков, организация общественно-полезной деятельности, в том числе социальной практики;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. организация интеллектуальных и творческих соревнований, научно-технического творчества и проектно-исследовательской деятельности;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lastRenderedPageBreak/>
        <w:t xml:space="preserve">. 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. использование в образовательном процессе современных образовательных технологий </w:t>
      </w:r>
      <w:proofErr w:type="spellStart"/>
      <w:r w:rsidRPr="00E767D2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767D2">
        <w:rPr>
          <w:rFonts w:ascii="Times New Roman" w:hAnsi="Times New Roman" w:cs="Times New Roman"/>
          <w:sz w:val="28"/>
          <w:szCs w:val="28"/>
        </w:rPr>
        <w:t xml:space="preserve"> типа;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. организация эффективной самостоятельной деятельности </w:t>
      </w:r>
      <w:proofErr w:type="gramStart"/>
      <w:r w:rsidRPr="00E767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III </w:t>
      </w:r>
    </w:p>
    <w:p w:rsidR="003A540A" w:rsidRPr="00661B74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661B74">
        <w:rPr>
          <w:rFonts w:ascii="Times New Roman" w:hAnsi="Times New Roman" w:cs="Times New Roman"/>
          <w:b/>
          <w:sz w:val="28"/>
          <w:szCs w:val="28"/>
        </w:rPr>
        <w:t xml:space="preserve">УЧЕБНЫЙ ПЛАН. ОБЩИЕ ПОЛОЖЕНИЯ.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F95560">
        <w:rPr>
          <w:rFonts w:ascii="Times New Roman" w:hAnsi="Times New Roman" w:cs="Times New Roman"/>
          <w:sz w:val="28"/>
          <w:szCs w:val="28"/>
        </w:rPr>
        <w:t xml:space="preserve">    </w:t>
      </w:r>
      <w:r w:rsidR="002C51F4">
        <w:rPr>
          <w:b/>
          <w:bCs/>
          <w:sz w:val="28"/>
          <w:szCs w:val="28"/>
          <w:u w:val="single"/>
        </w:rPr>
        <w:t>ЧУОО</w:t>
      </w:r>
      <w:r w:rsidR="00F95560" w:rsidRPr="00581AF2">
        <w:rPr>
          <w:b/>
          <w:bCs/>
          <w:sz w:val="28"/>
          <w:szCs w:val="28"/>
          <w:u w:val="single"/>
        </w:rPr>
        <w:t xml:space="preserve"> школ</w:t>
      </w:r>
      <w:r w:rsidR="00F95560">
        <w:rPr>
          <w:b/>
          <w:bCs/>
          <w:sz w:val="28"/>
          <w:szCs w:val="28"/>
          <w:u w:val="single"/>
        </w:rPr>
        <w:t>ы</w:t>
      </w:r>
      <w:r w:rsidR="00F95560" w:rsidRPr="00581AF2">
        <w:rPr>
          <w:b/>
          <w:bCs/>
          <w:sz w:val="28"/>
          <w:szCs w:val="28"/>
          <w:u w:val="single"/>
        </w:rPr>
        <w:t xml:space="preserve"> «Выбор»</w:t>
      </w:r>
      <w:proofErr w:type="gramStart"/>
      <w:r w:rsidR="002C51F4">
        <w:rPr>
          <w:b/>
          <w:bCs/>
          <w:sz w:val="28"/>
          <w:szCs w:val="28"/>
          <w:u w:val="single"/>
        </w:rPr>
        <w:t xml:space="preserve"> </w:t>
      </w:r>
      <w:r w:rsidR="00F95560">
        <w:rPr>
          <w:b/>
          <w:bCs/>
          <w:sz w:val="28"/>
          <w:szCs w:val="28"/>
          <w:u w:val="single"/>
        </w:rPr>
        <w:t>,</w:t>
      </w:r>
      <w:proofErr w:type="gramEnd"/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7D2">
        <w:rPr>
          <w:rFonts w:ascii="Times New Roman" w:hAnsi="Times New Roman" w:cs="Times New Roman"/>
          <w:sz w:val="28"/>
          <w:szCs w:val="28"/>
        </w:rPr>
        <w:t>реализующей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начального общего образования (далее - учебный план), в соответствии с п.22. ст.2. Гл. I Федерального Закона от 29 декабря 2012 № 273 «Об Образовании в Российской Федерации» определяет перечень, последовательность и распределение по периодам обучения учебных предметов, курсов, дисциплин (модулей), практики, иных видов учебной деятельности».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Учебный план начального общего образования является частью организационного раздела основной образовательной программы и служит одним из основных механизмов ее реализации.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proofErr w:type="gramStart"/>
      <w:r w:rsidRPr="00E767D2">
        <w:rPr>
          <w:rFonts w:ascii="Times New Roman" w:hAnsi="Times New Roman" w:cs="Times New Roman"/>
          <w:sz w:val="28"/>
          <w:szCs w:val="28"/>
        </w:rPr>
        <w:t>отражены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1) учебные предметы и их распределение по периодам обучения;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2) период освоения учебного курса (количество часов в неделю,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общее количество часов);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3) максимальный объем учебной нагрузки </w:t>
      </w:r>
      <w:proofErr w:type="gramStart"/>
      <w:r w:rsidRPr="00E767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 (в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7D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 с СанПиН 2.4.2.2821-10 от 29 декабря 2010 г. № 189).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</w:t>
      </w:r>
      <w:r w:rsidR="003D18F3" w:rsidRPr="00E767D2">
        <w:rPr>
          <w:rFonts w:ascii="Times New Roman" w:hAnsi="Times New Roman" w:cs="Times New Roman"/>
          <w:sz w:val="28"/>
          <w:szCs w:val="28"/>
        </w:rPr>
        <w:t xml:space="preserve"> </w:t>
      </w:r>
      <w:r w:rsidRPr="00E767D2">
        <w:rPr>
          <w:rFonts w:ascii="Times New Roman" w:hAnsi="Times New Roman" w:cs="Times New Roman"/>
          <w:sz w:val="28"/>
          <w:szCs w:val="28"/>
        </w:rPr>
        <w:t xml:space="preserve">обучающегося. Реализация индивидуальных учебных планов может быть организована с помощью дистанционных технологий.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lastRenderedPageBreak/>
        <w:t xml:space="preserve">Учебный план обеспечивает возможность обучения на государственном (русском) языке Российской Федерации. </w:t>
      </w:r>
    </w:p>
    <w:p w:rsidR="003A540A" w:rsidRPr="00661B74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661B74">
        <w:rPr>
          <w:rFonts w:ascii="Times New Roman" w:hAnsi="Times New Roman" w:cs="Times New Roman"/>
          <w:b/>
          <w:sz w:val="28"/>
          <w:szCs w:val="28"/>
        </w:rPr>
        <w:t>IV</w:t>
      </w:r>
      <w:r w:rsidR="003D18F3" w:rsidRPr="00661B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1B74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УЧЕБНОГО ПЛАНА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F95560" w:rsidTr="00F95560">
        <w:tc>
          <w:tcPr>
            <w:tcW w:w="4786" w:type="dxa"/>
          </w:tcPr>
          <w:p w:rsidR="00F95560" w:rsidRPr="00F95560" w:rsidRDefault="00F95560" w:rsidP="00F95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56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F95560" w:rsidRPr="00F95560" w:rsidRDefault="00F95560" w:rsidP="00F955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560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освоения основной образовательной программы </w:t>
            </w:r>
          </w:p>
        </w:tc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 xml:space="preserve">года </w:t>
            </w:r>
            <w:r>
              <w:rPr>
                <w:b/>
                <w:bCs/>
                <w:sz w:val="28"/>
                <w:szCs w:val="28"/>
              </w:rPr>
              <w:t xml:space="preserve">(135 </w:t>
            </w:r>
            <w:r>
              <w:rPr>
                <w:sz w:val="28"/>
                <w:szCs w:val="28"/>
              </w:rPr>
              <w:t>учебных недель</w:t>
            </w:r>
            <w:r>
              <w:rPr>
                <w:b/>
                <w:bCs/>
                <w:sz w:val="28"/>
                <w:szCs w:val="28"/>
              </w:rPr>
              <w:t xml:space="preserve">) </w:t>
            </w:r>
          </w:p>
          <w:p w:rsidR="00F95560" w:rsidRDefault="00F95560" w:rsidP="00F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33 </w:t>
            </w:r>
            <w:r>
              <w:rPr>
                <w:sz w:val="28"/>
                <w:szCs w:val="28"/>
              </w:rPr>
              <w:t xml:space="preserve">недели (1 класс), </w:t>
            </w:r>
            <w:r>
              <w:rPr>
                <w:b/>
                <w:bCs/>
                <w:sz w:val="28"/>
                <w:szCs w:val="28"/>
              </w:rPr>
              <w:t xml:space="preserve">34 </w:t>
            </w:r>
            <w:r>
              <w:rPr>
                <w:sz w:val="28"/>
                <w:szCs w:val="28"/>
              </w:rPr>
              <w:t>недели (2-4 классы)</w:t>
            </w: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учебная неделя </w:t>
            </w:r>
          </w:p>
          <w:p w:rsidR="00F95560" w:rsidRDefault="00F95560" w:rsidP="00F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5560" w:rsidRP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 w:rsidRPr="00F95560">
              <w:rPr>
                <w:bCs/>
                <w:sz w:val="28"/>
                <w:szCs w:val="28"/>
              </w:rPr>
              <w:t xml:space="preserve">5 дней </w:t>
            </w:r>
          </w:p>
          <w:p w:rsidR="00F95560" w:rsidRDefault="00F95560" w:rsidP="00F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максимально допустимая аудиторная нагрузка </w:t>
            </w:r>
          </w:p>
        </w:tc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21 </w:t>
            </w:r>
            <w:r>
              <w:rPr>
                <w:sz w:val="28"/>
                <w:szCs w:val="28"/>
              </w:rPr>
              <w:t xml:space="preserve">час (1 класс), </w:t>
            </w:r>
            <w:r>
              <w:rPr>
                <w:b/>
                <w:bCs/>
                <w:sz w:val="28"/>
                <w:szCs w:val="28"/>
              </w:rPr>
              <w:t xml:space="preserve">23 </w:t>
            </w:r>
            <w:r>
              <w:rPr>
                <w:sz w:val="28"/>
                <w:szCs w:val="28"/>
              </w:rPr>
              <w:t xml:space="preserve">часа (2-4 классы) </w:t>
            </w:r>
          </w:p>
          <w:p w:rsidR="00F95560" w:rsidRDefault="00F95560" w:rsidP="00F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часов учебных занятий за 4 года </w:t>
            </w:r>
          </w:p>
        </w:tc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3039 </w:t>
            </w:r>
            <w:r>
              <w:rPr>
                <w:sz w:val="28"/>
                <w:szCs w:val="28"/>
              </w:rPr>
              <w:t xml:space="preserve">(21х33+23х34х3) </w:t>
            </w:r>
          </w:p>
          <w:p w:rsidR="00F95560" w:rsidRDefault="00F95560" w:rsidP="00F955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уроков в день </w:t>
            </w:r>
          </w:p>
        </w:tc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более </w:t>
            </w: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, 1 день в неделю - не более 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уроков за счет урока физической культуры (1 класс), не более 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(2-4 класс) </w:t>
            </w:r>
          </w:p>
        </w:tc>
      </w:tr>
      <w:tr w:rsidR="00F95560" w:rsidTr="00F95560">
        <w:tc>
          <w:tcPr>
            <w:tcW w:w="4786" w:type="dxa"/>
          </w:tcPr>
          <w:p w:rsidR="00F95560" w:rsidRDefault="00F95560" w:rsidP="00F955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урока </w:t>
            </w:r>
          </w:p>
        </w:tc>
        <w:tc>
          <w:tcPr>
            <w:tcW w:w="4786" w:type="dxa"/>
          </w:tcPr>
          <w:p w:rsidR="00F95560" w:rsidRDefault="00F95560" w:rsidP="00661B7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35 </w:t>
            </w:r>
            <w:r>
              <w:rPr>
                <w:sz w:val="28"/>
                <w:szCs w:val="28"/>
              </w:rPr>
              <w:t xml:space="preserve">минут (первое полугодие 1 класса), </w:t>
            </w:r>
            <w:r>
              <w:rPr>
                <w:b/>
                <w:bCs/>
                <w:sz w:val="28"/>
                <w:szCs w:val="28"/>
              </w:rPr>
              <w:t xml:space="preserve">45 </w:t>
            </w:r>
            <w:r>
              <w:rPr>
                <w:sz w:val="28"/>
                <w:szCs w:val="28"/>
              </w:rPr>
              <w:t xml:space="preserve">минут (второе полугодие 1 класса – </w:t>
            </w:r>
            <w:r w:rsidR="00661B74">
              <w:rPr>
                <w:sz w:val="28"/>
                <w:szCs w:val="28"/>
              </w:rPr>
              <w:t xml:space="preserve">2 - </w:t>
            </w:r>
            <w:r>
              <w:rPr>
                <w:sz w:val="28"/>
                <w:szCs w:val="28"/>
              </w:rPr>
              <w:t>4 класс</w:t>
            </w:r>
            <w:r w:rsidR="00661B74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</w:tbl>
    <w:p w:rsidR="00F95560" w:rsidRPr="00E767D2" w:rsidRDefault="00F95560" w:rsidP="003A540A">
      <w:pPr>
        <w:rPr>
          <w:rFonts w:ascii="Times New Roman" w:hAnsi="Times New Roman" w:cs="Times New Roman"/>
          <w:sz w:val="28"/>
          <w:szCs w:val="28"/>
        </w:rPr>
      </w:pPr>
    </w:p>
    <w:p w:rsidR="003A540A" w:rsidRPr="00661B74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V </w:t>
      </w:r>
      <w:r w:rsidR="00661B74">
        <w:rPr>
          <w:rFonts w:ascii="Times New Roman" w:hAnsi="Times New Roman" w:cs="Times New Roman"/>
          <w:sz w:val="28"/>
          <w:szCs w:val="28"/>
        </w:rPr>
        <w:t xml:space="preserve"> </w:t>
      </w:r>
      <w:r w:rsidRPr="00E767D2">
        <w:rPr>
          <w:rFonts w:ascii="Times New Roman" w:hAnsi="Times New Roman" w:cs="Times New Roman"/>
          <w:sz w:val="28"/>
          <w:szCs w:val="28"/>
        </w:rPr>
        <w:t xml:space="preserve"> </w:t>
      </w:r>
      <w:r w:rsidRPr="00661B74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661B74" w:rsidRPr="00661B74" w:rsidRDefault="00661B74" w:rsidP="00661B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>Обучение ведется по образовательной модели «Школа России».</w:t>
      </w:r>
    </w:p>
    <w:p w:rsidR="00661B74" w:rsidRPr="00661B74" w:rsidRDefault="00661B74" w:rsidP="00661B74">
      <w:pPr>
        <w:numPr>
          <w:ilvl w:val="1"/>
          <w:numId w:val="1"/>
        </w:numPr>
        <w:tabs>
          <w:tab w:val="clear" w:pos="1845"/>
          <w:tab w:val="num" w:pos="1440"/>
        </w:tabs>
        <w:suppressAutoHyphens/>
        <w:spacing w:after="0" w:line="240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Спецификой базисного учебного плана является:                                                        </w:t>
      </w:r>
      <w:proofErr w:type="gramStart"/>
      <w:r w:rsidRPr="00661B74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661B74">
        <w:rPr>
          <w:rFonts w:ascii="Times New Roman" w:hAnsi="Times New Roman" w:cs="Times New Roman"/>
          <w:sz w:val="28"/>
          <w:szCs w:val="28"/>
        </w:rPr>
        <w:t>оддержка вариативности начального образования путем фиксации минимального объема изучения укрупненных образовательных областей,</w:t>
      </w:r>
    </w:p>
    <w:p w:rsidR="00661B74" w:rsidRPr="00661B74" w:rsidRDefault="00661B74" w:rsidP="00661B74">
      <w:pPr>
        <w:numPr>
          <w:ilvl w:val="1"/>
          <w:numId w:val="1"/>
        </w:numPr>
        <w:tabs>
          <w:tab w:val="clear" w:pos="1845"/>
          <w:tab w:val="num" w:pos="1440"/>
        </w:tabs>
        <w:suppressAutoHyphens/>
        <w:spacing w:after="0" w:line="240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Осуществление взаимосвязи общего и дополнительного образования как механизма обеспечения полноты и  цельности образования. </w:t>
      </w:r>
    </w:p>
    <w:p w:rsidR="00661B74" w:rsidRPr="00661B74" w:rsidRDefault="00661B74" w:rsidP="00661B74">
      <w:pPr>
        <w:numPr>
          <w:ilvl w:val="1"/>
          <w:numId w:val="1"/>
        </w:numPr>
        <w:tabs>
          <w:tab w:val="clear" w:pos="1845"/>
          <w:tab w:val="num" w:pos="1440"/>
        </w:tabs>
        <w:suppressAutoHyphens/>
        <w:spacing w:after="0" w:line="240" w:lineRule="auto"/>
        <w:ind w:left="1440" w:firstLine="0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>Данный учебный план осуществляет преемственность с учебным планом НОУ школы «Выбор» на 201</w:t>
      </w:r>
      <w:r w:rsidR="000A511F">
        <w:rPr>
          <w:rFonts w:ascii="Times New Roman" w:hAnsi="Times New Roman" w:cs="Times New Roman"/>
          <w:sz w:val="28"/>
          <w:szCs w:val="28"/>
        </w:rPr>
        <w:t>4</w:t>
      </w:r>
      <w:r w:rsidRPr="00661B74">
        <w:rPr>
          <w:rFonts w:ascii="Times New Roman" w:hAnsi="Times New Roman" w:cs="Times New Roman"/>
          <w:sz w:val="28"/>
          <w:szCs w:val="28"/>
        </w:rPr>
        <w:t>/201</w:t>
      </w:r>
      <w:r w:rsidR="000A511F">
        <w:rPr>
          <w:rFonts w:ascii="Times New Roman" w:hAnsi="Times New Roman" w:cs="Times New Roman"/>
          <w:sz w:val="28"/>
          <w:szCs w:val="28"/>
        </w:rPr>
        <w:t>5</w:t>
      </w:r>
      <w:r w:rsidRPr="00661B7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61B74" w:rsidRPr="00661B74" w:rsidRDefault="00661B74" w:rsidP="00661B74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spacing w:val="27"/>
          <w:sz w:val="28"/>
          <w:szCs w:val="28"/>
        </w:rPr>
      </w:pPr>
      <w:r>
        <w:rPr>
          <w:rFonts w:ascii="Times New Roman" w:hAnsi="Times New Roman" w:cs="Times New Roman"/>
          <w:b/>
          <w:spacing w:val="27"/>
          <w:sz w:val="28"/>
          <w:szCs w:val="28"/>
        </w:rPr>
        <w:t xml:space="preserve"> </w:t>
      </w:r>
    </w:p>
    <w:p w:rsidR="00661B74" w:rsidRPr="00661B74" w:rsidRDefault="00661B74" w:rsidP="00661B74">
      <w:pPr>
        <w:shd w:val="clear" w:color="auto" w:fill="FFFFFF"/>
        <w:spacing w:after="100" w:afterAutospacing="1"/>
        <w:rPr>
          <w:rFonts w:ascii="Times New Roman" w:hAnsi="Times New Roman" w:cs="Times New Roman"/>
          <w:spacing w:val="27"/>
          <w:sz w:val="28"/>
          <w:szCs w:val="28"/>
        </w:rPr>
      </w:pPr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  Обучение  в  1 - 4 классах  </w:t>
      </w:r>
      <w:r w:rsidR="002C51F4">
        <w:rPr>
          <w:rFonts w:ascii="Times New Roman" w:hAnsi="Times New Roman" w:cs="Times New Roman"/>
          <w:spacing w:val="27"/>
          <w:sz w:val="28"/>
          <w:szCs w:val="28"/>
        </w:rPr>
        <w:t>ЧУОО Ш</w:t>
      </w:r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колы «Выбор» ведется по модели «Школа России». Учебный план состоит из базового компонента образовательного учреждения. </w:t>
      </w:r>
    </w:p>
    <w:p w:rsidR="00661B74" w:rsidRPr="00661B74" w:rsidRDefault="00661B74" w:rsidP="00661B74">
      <w:pPr>
        <w:rPr>
          <w:rFonts w:ascii="Times New Roman" w:hAnsi="Times New Roman" w:cs="Times New Roman"/>
          <w:spacing w:val="27"/>
          <w:sz w:val="28"/>
          <w:szCs w:val="28"/>
        </w:rPr>
      </w:pPr>
      <w:r w:rsidRPr="00661B74">
        <w:rPr>
          <w:rFonts w:ascii="Times New Roman" w:hAnsi="Times New Roman" w:cs="Times New Roman"/>
          <w:spacing w:val="27"/>
          <w:sz w:val="28"/>
          <w:szCs w:val="28"/>
        </w:rPr>
        <w:lastRenderedPageBreak/>
        <w:t xml:space="preserve">   Базовый компонент школы представлен следующими образовательными областями: «Филология», «Математика и информатика», «Обществознание и естествознание», «Физическая культура», «Искусство», «Технология». В 1 – 4  классах обязательными для обучения являются: русский язык, литературное чтение, английский язык (2- 4 классы), математика, окружающий мир, физическая культура, изобразительное искусство, музыка, технологии,</w:t>
      </w:r>
      <w:r w:rsidRPr="00661B74">
        <w:rPr>
          <w:rFonts w:ascii="Times New Roman" w:hAnsi="Times New Roman" w:cs="Times New Roman"/>
          <w:sz w:val="28"/>
          <w:szCs w:val="28"/>
        </w:rPr>
        <w:t xml:space="preserve"> основы религиозных культур и светской этики.</w:t>
      </w:r>
      <w:r w:rsidR="002C51F4">
        <w:rPr>
          <w:rFonts w:ascii="Times New Roman" w:hAnsi="Times New Roman" w:cs="Times New Roman"/>
          <w:sz w:val="28"/>
          <w:szCs w:val="28"/>
        </w:rPr>
        <w:t xml:space="preserve"> </w:t>
      </w:r>
      <w:r w:rsidRPr="00661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B74" w:rsidRPr="00661B74" w:rsidRDefault="00661B74" w:rsidP="00661B74">
      <w:pPr>
        <w:shd w:val="clear" w:color="auto" w:fill="FFFFFF"/>
        <w:spacing w:after="100" w:afterAutospacing="1"/>
        <w:rPr>
          <w:rFonts w:ascii="Times New Roman" w:hAnsi="Times New Roman" w:cs="Times New Roman"/>
          <w:spacing w:val="27"/>
          <w:sz w:val="28"/>
          <w:szCs w:val="28"/>
        </w:rPr>
      </w:pPr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   Все используемые программы разработаны на основе Федерального государственного стандарта начального общего образования, Концепции духовно – нравственного развития и воспитания личности гражданина России, планируемых результатов начального общего образования.</w:t>
      </w:r>
    </w:p>
    <w:p w:rsidR="00661B74" w:rsidRPr="00661B74" w:rsidRDefault="00661B74" w:rsidP="00661B74">
      <w:pPr>
        <w:shd w:val="clear" w:color="auto" w:fill="FFFFFF"/>
        <w:spacing w:after="100" w:afterAutospacing="1"/>
        <w:rPr>
          <w:rFonts w:ascii="Times New Roman" w:hAnsi="Times New Roman" w:cs="Times New Roman"/>
          <w:spacing w:val="27"/>
          <w:sz w:val="28"/>
          <w:szCs w:val="28"/>
        </w:rPr>
      </w:pPr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    Образовательная область «Филология» предусматривает изучение «Русского языка», «Литературного чтения», «Иностранного языка».</w:t>
      </w:r>
    </w:p>
    <w:p w:rsidR="00661B74" w:rsidRPr="00661B74" w:rsidRDefault="00661B74" w:rsidP="00661B74">
      <w:pPr>
        <w:shd w:val="clear" w:color="auto" w:fill="FFFFFF"/>
        <w:spacing w:after="100" w:afterAutospacing="1"/>
        <w:rPr>
          <w:rFonts w:ascii="Times New Roman" w:hAnsi="Times New Roman" w:cs="Times New Roman"/>
          <w:spacing w:val="27"/>
          <w:sz w:val="28"/>
          <w:szCs w:val="28"/>
        </w:rPr>
      </w:pPr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    «Русский язык» изучается по программе  «Русский язык» В.П. </w:t>
      </w:r>
      <w:proofErr w:type="spellStart"/>
      <w:r w:rsidRPr="00661B74">
        <w:rPr>
          <w:rFonts w:ascii="Times New Roman" w:hAnsi="Times New Roman" w:cs="Times New Roman"/>
          <w:spacing w:val="27"/>
          <w:sz w:val="28"/>
          <w:szCs w:val="28"/>
        </w:rPr>
        <w:t>Канакиной</w:t>
      </w:r>
      <w:proofErr w:type="spellEnd"/>
      <w:r w:rsidRPr="00661B74">
        <w:rPr>
          <w:rFonts w:ascii="Times New Roman" w:hAnsi="Times New Roman" w:cs="Times New Roman"/>
          <w:spacing w:val="27"/>
          <w:sz w:val="28"/>
          <w:szCs w:val="28"/>
        </w:rPr>
        <w:t>, В.Г. Горецкого из расчета 5 часов в неделю.</w:t>
      </w:r>
    </w:p>
    <w:p w:rsidR="00661B74" w:rsidRPr="00661B74" w:rsidRDefault="00661B74" w:rsidP="00661B74">
      <w:pPr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     «Литературное чтение» изучается по программе  «Литературное чтение»  Л.Ф. Климановой, «Азбука» </w:t>
      </w:r>
      <w:proofErr w:type="spellStart"/>
      <w:r w:rsidRPr="00661B74">
        <w:rPr>
          <w:rFonts w:ascii="Times New Roman" w:hAnsi="Times New Roman" w:cs="Times New Roman"/>
          <w:spacing w:val="27"/>
          <w:sz w:val="28"/>
          <w:szCs w:val="28"/>
        </w:rPr>
        <w:t>В.Г.Горецкого</w:t>
      </w:r>
      <w:proofErr w:type="spellEnd"/>
      <w:r w:rsidRPr="00661B74">
        <w:rPr>
          <w:rFonts w:ascii="Times New Roman" w:hAnsi="Times New Roman" w:cs="Times New Roman"/>
          <w:spacing w:val="27"/>
          <w:sz w:val="28"/>
          <w:szCs w:val="28"/>
        </w:rPr>
        <w:t xml:space="preserve"> из расчета 4 раза в неделю в 1 – 3 классах, 3 раза в неделю в 4 классе.</w:t>
      </w:r>
      <w:r w:rsidRPr="00661B74">
        <w:rPr>
          <w:rFonts w:ascii="Times New Roman" w:hAnsi="Times New Roman" w:cs="Times New Roman"/>
          <w:sz w:val="28"/>
          <w:szCs w:val="28"/>
        </w:rPr>
        <w:t xml:space="preserve"> Возможность прохождения программы       «Литературное чтение» в 4 классе осуществляется за счет использования продуктивных педагогических технологий и методов обучения.  </w:t>
      </w:r>
    </w:p>
    <w:p w:rsidR="00661B74" w:rsidRPr="00661B74" w:rsidRDefault="00661B74" w:rsidP="00990A84">
      <w:pPr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  «Английский язык» во 2- 4 классах изучается 2 раза в неделю согласно выбранной модели обучения. (Программа «Английский язык» </w:t>
      </w:r>
      <w:proofErr w:type="spellStart"/>
      <w:r w:rsidRPr="00661B74">
        <w:rPr>
          <w:rFonts w:ascii="Times New Roman" w:hAnsi="Times New Roman" w:cs="Times New Roman"/>
          <w:sz w:val="28"/>
          <w:szCs w:val="28"/>
        </w:rPr>
        <w:t>И.Н.Верещагина</w:t>
      </w:r>
      <w:proofErr w:type="spellEnd"/>
      <w:r w:rsidRPr="00661B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1B74">
        <w:rPr>
          <w:rFonts w:ascii="Times New Roman" w:hAnsi="Times New Roman" w:cs="Times New Roman"/>
          <w:sz w:val="28"/>
          <w:szCs w:val="28"/>
        </w:rPr>
        <w:t>К.А.Бондаренко</w:t>
      </w:r>
      <w:proofErr w:type="spellEnd"/>
      <w:r w:rsidRPr="00661B74">
        <w:rPr>
          <w:rFonts w:ascii="Times New Roman" w:hAnsi="Times New Roman" w:cs="Times New Roman"/>
          <w:sz w:val="28"/>
          <w:szCs w:val="28"/>
        </w:rPr>
        <w:t>).</w:t>
      </w:r>
    </w:p>
    <w:p w:rsidR="00661B74" w:rsidRPr="00661B74" w:rsidRDefault="00661B74" w:rsidP="00661B7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  Образовательная область «Математика и информатика» предусматривает изучение учебного предмета «Математика» по программе «Математика» М.И. Моро   (4 часа в неделю).   Учебный план предусматривает возможность   изучения математических разделов информатики, что содействует развитию коммуникативной компетентности и </w:t>
      </w:r>
      <w:proofErr w:type="spellStart"/>
      <w:r w:rsidRPr="00661B74">
        <w:rPr>
          <w:rFonts w:ascii="Times New Roman" w:hAnsi="Times New Roman" w:cs="Times New Roman"/>
          <w:sz w:val="28"/>
          <w:szCs w:val="28"/>
        </w:rPr>
        <w:t>общеинтеллектуальных</w:t>
      </w:r>
      <w:proofErr w:type="spellEnd"/>
      <w:r w:rsidRPr="00661B74">
        <w:rPr>
          <w:rFonts w:ascii="Times New Roman" w:hAnsi="Times New Roman" w:cs="Times New Roman"/>
          <w:sz w:val="28"/>
          <w:szCs w:val="28"/>
        </w:rPr>
        <w:t xml:space="preserve">  способностей.   </w:t>
      </w:r>
    </w:p>
    <w:p w:rsidR="00661B74" w:rsidRPr="00661B74" w:rsidRDefault="00661B74" w:rsidP="00661B7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lastRenderedPageBreak/>
        <w:t xml:space="preserve">      Образовательная область «Обществознание и естествознание» предусматривает изучение предмета «</w:t>
      </w:r>
      <w:proofErr w:type="spellStart"/>
      <w:r w:rsidRPr="00661B74">
        <w:rPr>
          <w:rFonts w:ascii="Times New Roman" w:hAnsi="Times New Roman" w:cs="Times New Roman"/>
          <w:sz w:val="28"/>
          <w:szCs w:val="28"/>
        </w:rPr>
        <w:t>Окружающияй</w:t>
      </w:r>
      <w:proofErr w:type="spellEnd"/>
      <w:r w:rsidRPr="00661B74">
        <w:rPr>
          <w:rFonts w:ascii="Times New Roman" w:hAnsi="Times New Roman" w:cs="Times New Roman"/>
          <w:sz w:val="28"/>
          <w:szCs w:val="28"/>
        </w:rPr>
        <w:t xml:space="preserve"> мир»     по  2 часа в неделю. Обучение предмета «Окружающий мир» ведется по программе </w:t>
      </w:r>
      <w:proofErr w:type="spellStart"/>
      <w:r w:rsidRPr="00661B74">
        <w:rPr>
          <w:rFonts w:ascii="Times New Roman" w:hAnsi="Times New Roman" w:cs="Times New Roman"/>
          <w:sz w:val="28"/>
          <w:szCs w:val="28"/>
        </w:rPr>
        <w:t>А.А.Плешакова</w:t>
      </w:r>
      <w:proofErr w:type="spellEnd"/>
      <w:r w:rsidRPr="00661B74">
        <w:rPr>
          <w:rFonts w:ascii="Times New Roman" w:hAnsi="Times New Roman" w:cs="Times New Roman"/>
          <w:sz w:val="28"/>
          <w:szCs w:val="28"/>
        </w:rPr>
        <w:t xml:space="preserve"> «Окружающий мир». </w:t>
      </w:r>
    </w:p>
    <w:p w:rsidR="00661B74" w:rsidRPr="00661B74" w:rsidRDefault="00661B74" w:rsidP="00661B74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       Образовательная область «Физическая культура»      представлена комплексной программой физического воспитания В.И. Ляха  по  3 часа в неделю</w:t>
      </w:r>
      <w:r w:rsidR="00AE7AE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AE7AE1">
        <w:rPr>
          <w:rFonts w:ascii="Times New Roman" w:hAnsi="Times New Roman" w:cs="Times New Roman"/>
          <w:sz w:val="28"/>
          <w:szCs w:val="28"/>
        </w:rPr>
        <w:t xml:space="preserve"> </w:t>
      </w:r>
      <w:r w:rsidRPr="00661B7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1B74" w:rsidRPr="00661B74" w:rsidRDefault="00661B74" w:rsidP="00661B74">
      <w:pPr>
        <w:pStyle w:val="ab"/>
        <w:spacing w:after="100" w:afterAutospacing="1"/>
        <w:ind w:left="653" w:right="0"/>
        <w:rPr>
          <w:rFonts w:ascii="Times New Roman" w:hAnsi="Times New Roman"/>
          <w:sz w:val="28"/>
          <w:szCs w:val="28"/>
        </w:rPr>
      </w:pPr>
      <w:r w:rsidRPr="00661B74">
        <w:rPr>
          <w:rFonts w:ascii="Times New Roman" w:hAnsi="Times New Roman"/>
          <w:sz w:val="28"/>
          <w:szCs w:val="28"/>
        </w:rPr>
        <w:t xml:space="preserve">           Образовательная область «Искусство» включает в себя предмет «Изобразительное искусство и художественный труд» по программе </w:t>
      </w:r>
      <w:proofErr w:type="spellStart"/>
      <w:r w:rsidRPr="00661B74">
        <w:rPr>
          <w:rFonts w:ascii="Times New Roman" w:hAnsi="Times New Roman"/>
          <w:sz w:val="28"/>
          <w:szCs w:val="28"/>
        </w:rPr>
        <w:t>Б.М.Неменского</w:t>
      </w:r>
      <w:proofErr w:type="spellEnd"/>
      <w:r w:rsidRPr="00661B74">
        <w:rPr>
          <w:rFonts w:ascii="Times New Roman" w:hAnsi="Times New Roman"/>
          <w:sz w:val="28"/>
          <w:szCs w:val="28"/>
        </w:rPr>
        <w:t xml:space="preserve"> по  2 часа в  неделю.   </w:t>
      </w:r>
      <w:proofErr w:type="gramStart"/>
      <w:r w:rsidRPr="00661B74">
        <w:rPr>
          <w:rFonts w:ascii="Times New Roman" w:hAnsi="Times New Roman"/>
          <w:sz w:val="28"/>
          <w:szCs w:val="28"/>
        </w:rPr>
        <w:t xml:space="preserve">Часы, отведенные в 1 - 4  классах на преподавание учебных предметов «Искусство (ИЗО)» (33 и 34 часа в год соответственно) и «Технология (Труд)» (33 и 34 часа в год соответственно), по решению образовательного учреждения  использованы для преподавания интегрированного учебного предмета «Изобразительное искусство и художественный труд» (66 и 68 часов в год соответственно). </w:t>
      </w:r>
      <w:proofErr w:type="gramEnd"/>
    </w:p>
    <w:p w:rsidR="00661B74" w:rsidRPr="00661B74" w:rsidRDefault="00661B74" w:rsidP="00661B74">
      <w:pPr>
        <w:spacing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  Изучение предмета  «Музыка» предусмотрено в учебном плане с       нагрузкой 1 час в неделю.</w:t>
      </w:r>
    </w:p>
    <w:p w:rsidR="00661B74" w:rsidRPr="00661B74" w:rsidRDefault="00661B74" w:rsidP="00661B74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Образовательная область «Основы религиозных культур и светской этики» представлена предметом  «Основы религиозных культур и светской этики».   </w:t>
      </w:r>
    </w:p>
    <w:p w:rsidR="00661B74" w:rsidRPr="00661B74" w:rsidRDefault="00661B74" w:rsidP="00661B74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   В учебном плане дано максимальное количество часов, но перегрузки учащихся нет, так как дополнительные занятия даны в блоке Дополнительного образования. </w:t>
      </w:r>
    </w:p>
    <w:p w:rsidR="00661B74" w:rsidRDefault="00661B74" w:rsidP="00990A84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61B74">
        <w:rPr>
          <w:rFonts w:ascii="Times New Roman" w:hAnsi="Times New Roman" w:cs="Times New Roman"/>
          <w:sz w:val="28"/>
          <w:szCs w:val="28"/>
        </w:rPr>
        <w:t xml:space="preserve">    В соответствии с требованиями Федерального государственного стандарта начального общего образования внеурочная деятельность реализуется по  5 направлениям в блоке Дополнительного образования и отражается в плане Дополнительного образования. 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7B2E06">
        <w:rPr>
          <w:rFonts w:ascii="Times New Roman" w:hAnsi="Times New Roman" w:cs="Times New Roman"/>
          <w:b/>
          <w:sz w:val="28"/>
          <w:szCs w:val="28"/>
        </w:rPr>
        <w:t>VI</w:t>
      </w:r>
      <w:r w:rsidR="00DF03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E06">
        <w:rPr>
          <w:rFonts w:ascii="Times New Roman" w:hAnsi="Times New Roman" w:cs="Times New Roman"/>
          <w:b/>
          <w:sz w:val="28"/>
          <w:szCs w:val="28"/>
        </w:rPr>
        <w:t xml:space="preserve"> ПЛАН ВНЕУРОЧНОЙ ДЕЯТЕЛЬНОСТИ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Внеурочная деятельность организуется по всем направлениям развития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7D2">
        <w:rPr>
          <w:rFonts w:ascii="Times New Roman" w:hAnsi="Times New Roman" w:cs="Times New Roman"/>
          <w:sz w:val="28"/>
          <w:szCs w:val="28"/>
        </w:rPr>
        <w:t xml:space="preserve">личности (духовно-нравственное, физкультурно-спортивное и </w:t>
      </w:r>
      <w:proofErr w:type="gramEnd"/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оздоровительное, социальное, </w:t>
      </w:r>
      <w:proofErr w:type="spellStart"/>
      <w:r w:rsidRPr="00E767D2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E767D2">
        <w:rPr>
          <w:rFonts w:ascii="Times New Roman" w:hAnsi="Times New Roman" w:cs="Times New Roman"/>
          <w:sz w:val="28"/>
          <w:szCs w:val="28"/>
        </w:rPr>
        <w:t xml:space="preserve">, общекультурное), что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lastRenderedPageBreak/>
        <w:t xml:space="preserve">отражено в рабочих программах курсов внеурочной деятельности.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Внеурочная деятельность реализуется в следующих формах: экскурсии,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кружки, секции, школьные научные общества, олимпиады, соревнования,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поисковые и научные исследования, общественно полезные практики.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проводятся на добровольной основе, </w:t>
      </w:r>
      <w:proofErr w:type="gramStart"/>
      <w:r w:rsidRPr="00E767D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выбору учащихся и их родителей (законных представителей) в объеме не более 10 часов в неделю.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Учебный план и план внеурочной деятельности являются неотъемлемыми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частями основной образовательной программы начального общего образования и дополняют друг друга.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Занятия внеурочной деятельности не учитываются при расчете 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максимально допустимой нагрузки </w:t>
      </w:r>
      <w:proofErr w:type="gramStart"/>
      <w:r w:rsidRPr="00E767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67D2">
        <w:rPr>
          <w:rFonts w:ascii="Times New Roman" w:hAnsi="Times New Roman" w:cs="Times New Roman"/>
          <w:sz w:val="28"/>
          <w:szCs w:val="28"/>
        </w:rPr>
        <w:t xml:space="preserve"> в случае, </w:t>
      </w:r>
      <w:r w:rsidR="00990A84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Pr="00E767D2">
        <w:rPr>
          <w:rFonts w:ascii="Times New Roman" w:hAnsi="Times New Roman" w:cs="Times New Roman"/>
          <w:sz w:val="28"/>
          <w:szCs w:val="28"/>
        </w:rPr>
        <w:t xml:space="preserve"> они </w:t>
      </w:r>
      <w:r w:rsidR="00990A84">
        <w:rPr>
          <w:rFonts w:ascii="Times New Roman" w:hAnsi="Times New Roman" w:cs="Times New Roman"/>
          <w:sz w:val="28"/>
          <w:szCs w:val="28"/>
        </w:rPr>
        <w:t>не является учебными занятиями.</w:t>
      </w: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E767D2">
        <w:rPr>
          <w:rFonts w:ascii="Times New Roman" w:hAnsi="Times New Roman" w:cs="Times New Roman"/>
          <w:sz w:val="28"/>
          <w:szCs w:val="28"/>
        </w:rPr>
        <w:t xml:space="preserve">Деятельность, реализуемая через такие формы, «как экскурсии, кружки, </w:t>
      </w:r>
    </w:p>
    <w:p w:rsidR="00DF0378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67D2">
        <w:rPr>
          <w:rFonts w:ascii="Times New Roman" w:hAnsi="Times New Roman" w:cs="Times New Roman"/>
          <w:sz w:val="28"/>
          <w:szCs w:val="28"/>
        </w:rPr>
        <w:t xml:space="preserve">секции, «круглые столы», конференции, диспуты, школьные научные общества, олимпиады, соревнования, поисковые и научные исследования», не является учебным занятием. </w:t>
      </w:r>
      <w:proofErr w:type="gramEnd"/>
    </w:p>
    <w:p w:rsidR="003A540A" w:rsidRPr="00DF0378" w:rsidRDefault="003A540A" w:rsidP="003A540A">
      <w:pPr>
        <w:rPr>
          <w:rFonts w:ascii="Times New Roman" w:hAnsi="Times New Roman" w:cs="Times New Roman"/>
          <w:b/>
          <w:sz w:val="28"/>
          <w:szCs w:val="28"/>
        </w:rPr>
      </w:pPr>
      <w:r w:rsidRPr="00DF0378">
        <w:rPr>
          <w:rFonts w:ascii="Times New Roman" w:hAnsi="Times New Roman" w:cs="Times New Roman"/>
          <w:b/>
          <w:sz w:val="28"/>
          <w:szCs w:val="28"/>
        </w:rPr>
        <w:t xml:space="preserve">VII УЧЕБНЫЙ ПЛАН </w:t>
      </w:r>
    </w:p>
    <w:p w:rsidR="00DF0378" w:rsidRPr="007B2E06" w:rsidRDefault="00DF0378" w:rsidP="00DF0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06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  <w:r w:rsidR="000A511F">
        <w:rPr>
          <w:rFonts w:ascii="Times New Roman" w:hAnsi="Times New Roman" w:cs="Times New Roman"/>
          <w:b/>
          <w:sz w:val="28"/>
          <w:szCs w:val="28"/>
        </w:rPr>
        <w:t>ЧУОО</w:t>
      </w:r>
      <w:r w:rsidRPr="007B2E06">
        <w:rPr>
          <w:rFonts w:ascii="Times New Roman" w:hAnsi="Times New Roman" w:cs="Times New Roman"/>
          <w:b/>
          <w:sz w:val="28"/>
          <w:szCs w:val="28"/>
        </w:rPr>
        <w:t xml:space="preserve">  школы «Выбор»  </w:t>
      </w:r>
      <w:r w:rsidR="000A5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378" w:rsidRPr="007B2E06" w:rsidRDefault="00DF0378" w:rsidP="00DF03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06">
        <w:rPr>
          <w:rFonts w:ascii="Times New Roman" w:hAnsi="Times New Roman" w:cs="Times New Roman"/>
          <w:b/>
          <w:sz w:val="28"/>
          <w:szCs w:val="28"/>
        </w:rPr>
        <w:t>на 201</w:t>
      </w:r>
      <w:r w:rsidR="000A511F">
        <w:rPr>
          <w:rFonts w:ascii="Times New Roman" w:hAnsi="Times New Roman" w:cs="Times New Roman"/>
          <w:b/>
          <w:sz w:val="28"/>
          <w:szCs w:val="28"/>
        </w:rPr>
        <w:t>5</w:t>
      </w:r>
      <w:r w:rsidRPr="007B2E06">
        <w:rPr>
          <w:rFonts w:ascii="Times New Roman" w:hAnsi="Times New Roman" w:cs="Times New Roman"/>
          <w:b/>
          <w:sz w:val="28"/>
          <w:szCs w:val="28"/>
        </w:rPr>
        <w:t>-201</w:t>
      </w:r>
      <w:r w:rsidR="000A511F">
        <w:rPr>
          <w:rFonts w:ascii="Times New Roman" w:hAnsi="Times New Roman" w:cs="Times New Roman"/>
          <w:b/>
          <w:sz w:val="28"/>
          <w:szCs w:val="28"/>
        </w:rPr>
        <w:t>6</w:t>
      </w:r>
      <w:r w:rsidRPr="007B2E06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DF0378" w:rsidRPr="007B2E06" w:rsidRDefault="00DF0378" w:rsidP="00DF0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E06">
        <w:rPr>
          <w:rFonts w:ascii="Times New Roman" w:hAnsi="Times New Roman" w:cs="Times New Roman"/>
          <w:sz w:val="28"/>
          <w:szCs w:val="28"/>
        </w:rPr>
        <w:t>Начальное общее образование.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2265"/>
        <w:gridCol w:w="1256"/>
        <w:gridCol w:w="1236"/>
        <w:gridCol w:w="1207"/>
        <w:gridCol w:w="1207"/>
      </w:tblGrid>
      <w:tr w:rsidR="00DF0378" w:rsidRPr="007B2E06" w:rsidTr="001C6F1E">
        <w:trPr>
          <w:trHeight w:val="615"/>
        </w:trPr>
        <w:tc>
          <w:tcPr>
            <w:tcW w:w="2116" w:type="dxa"/>
            <w:vMerge w:val="restart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   учебного плана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 xml:space="preserve"> Учебные предметы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DF0378" w:rsidRPr="007B2E06" w:rsidTr="001C6F1E">
        <w:trPr>
          <w:trHeight w:val="300"/>
        </w:trPr>
        <w:tc>
          <w:tcPr>
            <w:tcW w:w="2116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DF0378" w:rsidRPr="007B2E06" w:rsidTr="001C6F1E">
        <w:trPr>
          <w:trHeight w:val="210"/>
        </w:trPr>
        <w:tc>
          <w:tcPr>
            <w:tcW w:w="2116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DF0378" w:rsidRPr="007B2E06" w:rsidTr="001C6F1E">
        <w:tc>
          <w:tcPr>
            <w:tcW w:w="2116" w:type="dxa"/>
            <w:vMerge w:val="restart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0378" w:rsidRPr="007B2E06" w:rsidTr="001C6F1E">
        <w:tc>
          <w:tcPr>
            <w:tcW w:w="2116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0378" w:rsidRPr="007B2E06" w:rsidTr="001C6F1E">
        <w:tc>
          <w:tcPr>
            <w:tcW w:w="2116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0378" w:rsidRPr="007B2E06" w:rsidTr="001C6F1E">
        <w:tc>
          <w:tcPr>
            <w:tcW w:w="2116" w:type="dxa"/>
            <w:vMerge w:val="restart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Искусство, технологии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378" w:rsidRPr="007B2E06" w:rsidTr="001C6F1E">
        <w:tc>
          <w:tcPr>
            <w:tcW w:w="2116" w:type="dxa"/>
            <w:vMerge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  <w:lang w:val="ru"/>
              </w:rPr>
              <w:t>Основы религиозных культур и светской этики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  <w:lang w:val="ru"/>
              </w:rPr>
              <w:t xml:space="preserve"> 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Базовый компонент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F0378" w:rsidRPr="007B2E06" w:rsidTr="001C6F1E">
        <w:tc>
          <w:tcPr>
            <w:tcW w:w="2116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Рекомендованный максимальный объем домашних заданий в день</w:t>
            </w:r>
          </w:p>
        </w:tc>
        <w:tc>
          <w:tcPr>
            <w:tcW w:w="206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8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0" w:type="dxa"/>
          </w:tcPr>
          <w:p w:rsidR="00DF0378" w:rsidRPr="007B2E06" w:rsidRDefault="00DF0378" w:rsidP="001C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E06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DF0378" w:rsidRPr="007B2E06" w:rsidRDefault="00DF0378" w:rsidP="00DF0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40A" w:rsidRPr="00E767D2" w:rsidRDefault="003A540A" w:rsidP="003A540A">
      <w:pPr>
        <w:rPr>
          <w:rFonts w:ascii="Times New Roman" w:hAnsi="Times New Roman" w:cs="Times New Roman"/>
          <w:sz w:val="28"/>
          <w:szCs w:val="28"/>
        </w:rPr>
      </w:pPr>
      <w:r w:rsidRPr="0043232C">
        <w:rPr>
          <w:rFonts w:ascii="Times New Roman" w:hAnsi="Times New Roman" w:cs="Times New Roman"/>
          <w:b/>
          <w:sz w:val="28"/>
          <w:szCs w:val="28"/>
        </w:rPr>
        <w:t xml:space="preserve">  VIII ПЛАН ВНЕУРОЧНОЙ ДЕЯТЕЛЬНОСТИ </w:t>
      </w:r>
    </w:p>
    <w:p w:rsidR="005B78A6" w:rsidRPr="0078253B" w:rsidRDefault="005B78A6" w:rsidP="005B78A6">
      <w:pPr>
        <w:pStyle w:val="3"/>
        <w:spacing w:before="0" w:line="240" w:lineRule="auto"/>
        <w:ind w:left="644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  <w:r w:rsidRPr="0078253B">
        <w:rPr>
          <w:rStyle w:val="a7"/>
          <w:rFonts w:ascii="Times New Roman" w:hAnsi="Times New Roman" w:cs="Times New Roman"/>
          <w:b/>
          <w:sz w:val="28"/>
          <w:szCs w:val="28"/>
        </w:rPr>
        <w:t xml:space="preserve"> (согласно ФГОС</w:t>
      </w:r>
      <w:bookmarkStart w:id="1" w:name="_Toc279755152"/>
      <w:r w:rsidRPr="0078253B">
        <w:rPr>
          <w:rStyle w:val="a7"/>
          <w:rFonts w:ascii="Times New Roman" w:hAnsi="Times New Roman" w:cs="Times New Roman"/>
          <w:b/>
          <w:sz w:val="28"/>
          <w:szCs w:val="28"/>
        </w:rPr>
        <w:t xml:space="preserve">) </w:t>
      </w:r>
      <w:r w:rsidRPr="0078253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8253B">
        <w:rPr>
          <w:rStyle w:val="a7"/>
          <w:rFonts w:ascii="Times New Roman" w:hAnsi="Times New Roman" w:cs="Times New Roman"/>
          <w:b/>
          <w:sz w:val="28"/>
          <w:szCs w:val="28"/>
        </w:rPr>
        <w:t>на 201</w:t>
      </w:r>
      <w:r w:rsidR="000A511F">
        <w:rPr>
          <w:rStyle w:val="a7"/>
          <w:rFonts w:ascii="Times New Roman" w:hAnsi="Times New Roman" w:cs="Times New Roman"/>
          <w:b/>
          <w:sz w:val="28"/>
          <w:szCs w:val="28"/>
        </w:rPr>
        <w:t>5</w:t>
      </w:r>
      <w:r w:rsidRPr="0078253B">
        <w:rPr>
          <w:rStyle w:val="a7"/>
          <w:rFonts w:ascii="Times New Roman" w:hAnsi="Times New Roman" w:cs="Times New Roman"/>
          <w:b/>
          <w:sz w:val="28"/>
          <w:szCs w:val="28"/>
        </w:rPr>
        <w:t>-201</w:t>
      </w:r>
      <w:r w:rsidR="000A511F">
        <w:rPr>
          <w:rStyle w:val="a7"/>
          <w:rFonts w:ascii="Times New Roman" w:hAnsi="Times New Roman" w:cs="Times New Roman"/>
          <w:b/>
          <w:sz w:val="28"/>
          <w:szCs w:val="28"/>
        </w:rPr>
        <w:t>6</w:t>
      </w:r>
      <w:r w:rsidRPr="0078253B">
        <w:rPr>
          <w:rStyle w:val="a7"/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1"/>
    </w:p>
    <w:p w:rsidR="005B78A6" w:rsidRPr="00D944F4" w:rsidRDefault="005B78A6" w:rsidP="005B78A6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</w:p>
    <w:tbl>
      <w:tblPr>
        <w:tblW w:w="10604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523"/>
        <w:gridCol w:w="1418"/>
        <w:gridCol w:w="1134"/>
        <w:gridCol w:w="2012"/>
        <w:gridCol w:w="1248"/>
      </w:tblGrid>
      <w:tr w:rsidR="005B78A6" w:rsidTr="00711F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944F4">
              <w:rPr>
                <w:rFonts w:cs="Times New Roman"/>
                <w:b/>
                <w:bCs/>
              </w:rPr>
              <w:t>Направление  деятельности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944F4">
              <w:rPr>
                <w:rFonts w:cs="Times New Roman"/>
                <w:b/>
                <w:bCs/>
              </w:rPr>
              <w:t>Формы внеурочной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944F4">
              <w:rPr>
                <w:rFonts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944F4">
              <w:rPr>
                <w:rFonts w:cs="Times New Roman"/>
                <w:b/>
                <w:bCs/>
              </w:rPr>
              <w:t xml:space="preserve">Класс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944F4">
              <w:rPr>
                <w:rFonts w:cs="Times New Roman"/>
                <w:b/>
                <w:bCs/>
              </w:rPr>
              <w:t>Ф.И.О.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D944F4">
              <w:rPr>
                <w:rFonts w:cs="Times New Roman"/>
                <w:b/>
                <w:bCs/>
              </w:rPr>
              <w:t>педагога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Общее</w:t>
            </w:r>
          </w:p>
          <w:p w:rsidR="005B78A6" w:rsidRPr="00D944F4" w:rsidRDefault="00711F2B" w:rsidP="001C6F1E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  <w:b/>
                <w:bCs/>
              </w:rPr>
              <w:t>количест</w:t>
            </w:r>
            <w:proofErr w:type="spellEnd"/>
            <w:r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="005B78A6">
              <w:rPr>
                <w:rFonts w:cs="Times New Roman"/>
                <w:b/>
                <w:bCs/>
              </w:rPr>
              <w:t>во</w:t>
            </w:r>
            <w:proofErr w:type="gramEnd"/>
            <w:r w:rsidR="005B78A6">
              <w:rPr>
                <w:rFonts w:cs="Times New Roman"/>
                <w:b/>
                <w:bCs/>
              </w:rPr>
              <w:t xml:space="preserve"> часов</w:t>
            </w:r>
          </w:p>
        </w:tc>
      </w:tr>
      <w:tr w:rsidR="005B78A6" w:rsidTr="00711F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 Спортивн</w:t>
            </w:r>
            <w:proofErr w:type="gramStart"/>
            <w:r w:rsidRPr="00711F2B">
              <w:rPr>
                <w:rFonts w:cs="Times New Roman"/>
                <w:sz w:val="28"/>
                <w:szCs w:val="28"/>
              </w:rPr>
              <w:t>о-</w:t>
            </w:r>
            <w:proofErr w:type="gramEnd"/>
            <w:r w:rsidRPr="00711F2B">
              <w:rPr>
                <w:rFonts w:cs="Times New Roman"/>
                <w:sz w:val="28"/>
                <w:szCs w:val="28"/>
              </w:rPr>
              <w:t xml:space="preserve"> оздоровительное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>1.  Спортивные  танцы</w:t>
            </w: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2.  Шахматы </w:t>
            </w: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>3. ОФП с элементами  рукопашного боя</w:t>
            </w: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4. </w:t>
            </w:r>
            <w:r w:rsidRPr="00711F2B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11F2B">
              <w:rPr>
                <w:rFonts w:cs="Times New Roman"/>
                <w:sz w:val="28"/>
                <w:szCs w:val="28"/>
              </w:rPr>
              <w:t>ОФП с элементами  спортивных игр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1 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1 -4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1 -4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1 -4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 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ind w:left="720"/>
              <w:rPr>
                <w:rFonts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Сазонова Н.А.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 Шариков С.Н.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Резчиков А.В.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Евсеева Н.Г. 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5B78A6" w:rsidTr="00711F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 Общекультурное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>1. Вокально – хоровой ансамбль</w:t>
            </w:r>
          </w:p>
          <w:p w:rsidR="005B78A6" w:rsidRPr="00711F2B" w:rsidRDefault="005B78A6" w:rsidP="000A511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>2. Изостудия «Волшебная кисть»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5B78A6">
            <w:pPr>
              <w:pStyle w:val="TableContents"/>
              <w:spacing w:line="276" w:lineRule="auto"/>
              <w:ind w:left="360"/>
              <w:jc w:val="center"/>
              <w:rPr>
                <w:rFonts w:cs="Times New Roman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944F4">
              <w:rPr>
                <w:rFonts w:cs="Times New Roman"/>
              </w:rPr>
              <w:t>Рудь</w:t>
            </w:r>
            <w:proofErr w:type="spellEnd"/>
            <w:r w:rsidRPr="00D944F4">
              <w:rPr>
                <w:rFonts w:cs="Times New Roman"/>
              </w:rPr>
              <w:t xml:space="preserve"> И.И.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0A511F" w:rsidRDefault="000A511F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0A511F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944F4">
              <w:rPr>
                <w:rFonts w:cs="Times New Roman"/>
              </w:rPr>
              <w:t>Гражданинова</w:t>
            </w:r>
            <w:proofErr w:type="spellEnd"/>
            <w:r w:rsidRPr="00D944F4">
              <w:rPr>
                <w:rFonts w:cs="Times New Roman"/>
              </w:rPr>
              <w:t xml:space="preserve"> Л.И.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0A511F" w:rsidRDefault="000A511F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B78A6" w:rsidTr="00711F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711F2B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711F2B">
              <w:rPr>
                <w:rFonts w:cs="Times New Roman"/>
                <w:sz w:val="28"/>
                <w:szCs w:val="28"/>
              </w:rPr>
              <w:t>Общеинтелле</w:t>
            </w:r>
            <w:proofErr w:type="gramStart"/>
            <w:r w:rsidRPr="00711F2B">
              <w:rPr>
                <w:rFonts w:cs="Times New Roman"/>
                <w:sz w:val="28"/>
                <w:szCs w:val="28"/>
              </w:rPr>
              <w:t>к</w:t>
            </w:r>
            <w:proofErr w:type="spellEnd"/>
            <w:r w:rsidR="00711F2B">
              <w:rPr>
                <w:rFonts w:cs="Times New Roman"/>
                <w:sz w:val="28"/>
                <w:szCs w:val="28"/>
              </w:rPr>
              <w:t>-</w:t>
            </w:r>
            <w:proofErr w:type="gramEnd"/>
            <w:r w:rsidR="00711F2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1F2B">
              <w:rPr>
                <w:rFonts w:cs="Times New Roman"/>
                <w:sz w:val="28"/>
                <w:szCs w:val="28"/>
              </w:rPr>
              <w:t>туальное</w:t>
            </w:r>
            <w:proofErr w:type="spellEnd"/>
            <w:r w:rsidRPr="00711F2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1. Игры на английском языке   </w:t>
            </w: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>2. «Подружись со мной, компьютер»</w:t>
            </w: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>3. Проектная 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 2</w:t>
            </w:r>
            <w:r w:rsidR="000A511F">
              <w:rPr>
                <w:rFonts w:cs="Times New Roman"/>
              </w:rPr>
              <w:t xml:space="preserve"> </w:t>
            </w:r>
          </w:p>
          <w:p w:rsidR="005B78A6" w:rsidRPr="00D944F4" w:rsidRDefault="00A43CC7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5B78A6" w:rsidRDefault="00A43CC7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2</w:t>
            </w:r>
          </w:p>
          <w:p w:rsidR="005B78A6" w:rsidRDefault="00A43CC7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>1 -</w:t>
            </w:r>
            <w:r>
              <w:rPr>
                <w:rFonts w:cs="Times New Roman"/>
              </w:rPr>
              <w:t xml:space="preserve"> 3</w:t>
            </w:r>
          </w:p>
          <w:p w:rsidR="005B78A6" w:rsidRDefault="000A511F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1 -4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944F4">
              <w:rPr>
                <w:rFonts w:cs="Times New Roman"/>
              </w:rPr>
              <w:t>Егорина</w:t>
            </w:r>
            <w:proofErr w:type="spellEnd"/>
            <w:r w:rsidRPr="00D944F4">
              <w:rPr>
                <w:rFonts w:cs="Times New Roman"/>
              </w:rPr>
              <w:t xml:space="preserve"> И.М.</w:t>
            </w:r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Рыгалина</w:t>
            </w:r>
            <w:proofErr w:type="spellEnd"/>
            <w:r>
              <w:rPr>
                <w:rFonts w:cs="Times New Roman"/>
              </w:rPr>
              <w:t xml:space="preserve"> Т.Б., Кочеткова Е.Н., </w:t>
            </w:r>
            <w:proofErr w:type="spellStart"/>
            <w:r>
              <w:rPr>
                <w:rFonts w:cs="Times New Roman"/>
              </w:rPr>
              <w:t>Пакова</w:t>
            </w:r>
            <w:proofErr w:type="spellEnd"/>
            <w:r>
              <w:rPr>
                <w:rFonts w:cs="Times New Roman"/>
              </w:rPr>
              <w:t xml:space="preserve"> И.П.</w:t>
            </w:r>
            <w:r w:rsidRPr="00D944F4">
              <w:rPr>
                <w:rFonts w:cs="Times New Roman"/>
              </w:rPr>
              <w:t xml:space="preserve"> </w:t>
            </w: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D944F4">
              <w:rPr>
                <w:rFonts w:cs="Times New Roman"/>
              </w:rPr>
              <w:t>Шакурина</w:t>
            </w:r>
            <w:proofErr w:type="spellEnd"/>
            <w:r w:rsidRPr="00D944F4">
              <w:rPr>
                <w:rFonts w:cs="Times New Roman"/>
              </w:rPr>
              <w:t xml:space="preserve"> М.Б.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Классные руководители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B78A6" w:rsidRPr="00D944F4" w:rsidTr="00711F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 Социальное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 Проведение </w:t>
            </w:r>
            <w:proofErr w:type="spellStart"/>
            <w:r w:rsidRPr="00711F2B">
              <w:rPr>
                <w:rFonts w:cs="Times New Roman"/>
                <w:sz w:val="28"/>
                <w:szCs w:val="28"/>
              </w:rPr>
              <w:t>кл</w:t>
            </w:r>
            <w:proofErr w:type="spellEnd"/>
            <w:r w:rsidRPr="00711F2B">
              <w:rPr>
                <w:rFonts w:cs="Times New Roman"/>
                <w:sz w:val="28"/>
                <w:szCs w:val="28"/>
              </w:rPr>
              <w:t>. часов, участие в школьных мероприятиях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1 - 4 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Классные руководители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5B78A6" w:rsidRPr="00D944F4" w:rsidTr="00711F2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Духовно- нравственное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711F2B" w:rsidRDefault="005B78A6" w:rsidP="001C6F1E">
            <w:pPr>
              <w:pStyle w:val="31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1F2B">
              <w:rPr>
                <w:rFonts w:ascii="Times New Roman" w:hAnsi="Times New Roman"/>
                <w:sz w:val="28"/>
                <w:szCs w:val="28"/>
              </w:rPr>
              <w:t xml:space="preserve">Совместное  (классами) посещение театров и кино;                                    -  Проведение </w:t>
            </w:r>
            <w:r w:rsidRPr="00711F2B">
              <w:rPr>
                <w:rFonts w:ascii="Times New Roman" w:hAnsi="Times New Roman"/>
                <w:sz w:val="28"/>
                <w:szCs w:val="28"/>
              </w:rPr>
              <w:lastRenderedPageBreak/>
              <w:t>экскурсий по предметам гуманитарного цикла;</w:t>
            </w:r>
          </w:p>
          <w:p w:rsidR="005B78A6" w:rsidRPr="00711F2B" w:rsidRDefault="005B78A6" w:rsidP="001C6F1E">
            <w:pPr>
              <w:pStyle w:val="31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1F2B">
              <w:rPr>
                <w:rFonts w:ascii="Times New Roman" w:hAnsi="Times New Roman"/>
                <w:sz w:val="28"/>
                <w:szCs w:val="28"/>
              </w:rPr>
              <w:t>- Создание воспитывающей среды в школе, в т. ч. соблюдение единых правил для учащихся (в столовой, на уроках, в транспорте);</w:t>
            </w:r>
          </w:p>
          <w:p w:rsidR="005B78A6" w:rsidRPr="00711F2B" w:rsidRDefault="005B78A6" w:rsidP="001C6F1E">
            <w:pPr>
              <w:pStyle w:val="31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11F2B">
              <w:rPr>
                <w:rFonts w:ascii="Times New Roman" w:hAnsi="Times New Roman"/>
                <w:sz w:val="28"/>
                <w:szCs w:val="28"/>
              </w:rPr>
              <w:t>- Общешкольные мероприятия.</w:t>
            </w:r>
          </w:p>
          <w:p w:rsidR="005B78A6" w:rsidRPr="00711F2B" w:rsidRDefault="005B78A6" w:rsidP="001C6F1E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711F2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1 -4 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  <w:r w:rsidRPr="00D944F4">
              <w:rPr>
                <w:rFonts w:cs="Times New Roman"/>
              </w:rPr>
              <w:t xml:space="preserve">Классные руководители 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A6" w:rsidRPr="00D944F4" w:rsidRDefault="005B78A6" w:rsidP="001C6F1E">
            <w:pPr>
              <w:pStyle w:val="TableContents"/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5B78A6" w:rsidRPr="00D944F4" w:rsidRDefault="005B78A6" w:rsidP="005B78A6">
      <w:pPr>
        <w:jc w:val="center"/>
      </w:pPr>
    </w:p>
    <w:p w:rsidR="00711F2B" w:rsidRPr="00711F2B" w:rsidRDefault="00711F2B" w:rsidP="00711F2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11F2B">
        <w:rPr>
          <w:rFonts w:ascii="Times New Roman" w:hAnsi="Times New Roman"/>
          <w:b/>
          <w:sz w:val="28"/>
          <w:szCs w:val="28"/>
        </w:rPr>
        <w:t xml:space="preserve">Планируемые результаты реализации внеурочной деятельности обучающихся </w:t>
      </w:r>
      <w:r>
        <w:rPr>
          <w:rFonts w:ascii="Times New Roman" w:hAnsi="Times New Roman"/>
          <w:b/>
          <w:sz w:val="28"/>
          <w:szCs w:val="28"/>
        </w:rPr>
        <w:t xml:space="preserve"> НОУ школы «Выбор»</w:t>
      </w:r>
    </w:p>
    <w:p w:rsidR="00711F2B" w:rsidRPr="005B7721" w:rsidRDefault="00711F2B" w:rsidP="00711F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1"/>
        <w:gridCol w:w="63"/>
        <w:gridCol w:w="4618"/>
      </w:tblGrid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реализации внеурочной деятельности </w:t>
            </w:r>
            <w:proofErr w:type="gramStart"/>
            <w:r w:rsidRPr="00711F2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внеурочной деятельности </w:t>
            </w:r>
          </w:p>
          <w:p w:rsidR="00711F2B" w:rsidRPr="00711F2B" w:rsidRDefault="00711F2B" w:rsidP="008C75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1F2B" w:rsidRPr="00711F2B" w:rsidTr="008C751F">
        <w:tc>
          <w:tcPr>
            <w:tcW w:w="10598" w:type="dxa"/>
            <w:gridSpan w:val="3"/>
            <w:shd w:val="clear" w:color="auto" w:fill="auto"/>
          </w:tcPr>
          <w:p w:rsidR="00711F2B" w:rsidRPr="00711F2B" w:rsidRDefault="00711F2B" w:rsidP="008C75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Спортивно – оздоровительное направление: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ценностного отношения к здоровью и здоровому образу жизни.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здоровье, здоровом образе жизни, возможностях человеческого организма.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младших школьников  в беседах о значении игр на свежем воздухе, занятий физическими упражнениями, активного образа жизни, спорта, прогулок на природе для укрепления собственного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освоение учениками методов и форм </w:t>
            </w:r>
            <w:proofErr w:type="spell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здоровьесбережения</w:t>
            </w:r>
            <w:proofErr w:type="spell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, простейших элементов спортивной подготовки.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71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в спортивных секциях, организованных на базе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, подготовка и проведение подвижных игр, спортивных соревнований.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навыков: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-составлять </w:t>
            </w:r>
            <w:proofErr w:type="spell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здоровьесберегающий</w:t>
            </w:r>
            <w:proofErr w:type="spell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режим дня и контролировать его выполнение;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следить за чистотой и опрятностью своей одежды, чистотой своего тела;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Умений: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поддерживать чистоту и порядок своего рабочего места, а так же в помещениях;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соблюдать санитарно-гигиенические нормы труда и отдыха;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формировать рацион здорового питания.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формы досуговой деятельности, осваиваемые в процессе бесед, презентаций, проведения игровых программ.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возможном негативном влиянии компьютерных игр, телевидения, рекламы на здоровье человека.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с классными руководителями, воспитателями ГПД, социальным педагогом, медицинскими работниками, родителями.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Участие в школьных акциях.</w:t>
            </w:r>
          </w:p>
        </w:tc>
      </w:tr>
      <w:tr w:rsidR="00711F2B" w:rsidRPr="00711F2B" w:rsidTr="008C751F">
        <w:tc>
          <w:tcPr>
            <w:tcW w:w="10598" w:type="dxa"/>
            <w:gridSpan w:val="3"/>
            <w:shd w:val="clear" w:color="auto" w:fill="auto"/>
          </w:tcPr>
          <w:p w:rsidR="00711F2B" w:rsidRPr="00711F2B" w:rsidRDefault="00711F2B" w:rsidP="008C75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Духовно-нравственное направление развития личности: 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Получение обучающимися первоначальных представлений о Конституции РФ,  ознакомление с государственной символикой.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Создание плакатов, стенгазет. Беседы в ГПД, классные часы.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Ознакомление младших школьников: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 с историей и культурой России, родного края;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народным творчеством, этнокультурными традициями, фольклором родного народа;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жизнью известных людей родного края.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в ГПД, классные часы, экскурсии, сюжетно-ролевые игры, презентации, творческие конкурсы, фестивали, праздники, концерты Московской государственной филармонии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Участие младших школьников во встречах с ветеранами.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в ГПД, классные часы, праздники с приглашением ветеранов</w:t>
            </w:r>
          </w:p>
        </w:tc>
      </w:tr>
      <w:tr w:rsidR="00711F2B" w:rsidRPr="00711F2B" w:rsidTr="008C751F">
        <w:tc>
          <w:tcPr>
            <w:tcW w:w="5418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обучающихся с деятельностью общественных организаций патриотической и гражданской направленности.</w:t>
            </w:r>
          </w:p>
        </w:tc>
        <w:tc>
          <w:tcPr>
            <w:tcW w:w="5180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Социальные проекты и мероприятия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акции «Собери игрушки для ребят из детского дома», «Помоги дошкольнику»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F2B" w:rsidRPr="00711F2B" w:rsidTr="008C751F">
        <w:tc>
          <w:tcPr>
            <w:tcW w:w="10598" w:type="dxa"/>
            <w:gridSpan w:val="3"/>
            <w:shd w:val="clear" w:color="auto" w:fill="auto"/>
          </w:tcPr>
          <w:p w:rsidR="00711F2B" w:rsidRPr="00711F2B" w:rsidRDefault="00711F2B" w:rsidP="008C75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Социальное направление развития личности: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воспитание нравственных чувств и этического сознания.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 культурой, традициями, моральными нормами российских народов.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71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в ГПД, классные часы, КТД, литературно-музыкальные композиции, художественные выставки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конкурсы стихов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нормах морально-нравственного поведения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71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Беседы в ГПД, классные часы, концерты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основными правилами поведения в школе и общественных местах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Беседы в ГПД, классные часы, презентации, 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Овладение обучающимися навыками вежливого, приветливого, внимательного отношения  к сверстникам, старшим и младшим школьникам, взрослым. Приобретение школьниками опыта продуктивного взаимодействия в коллективной деятельности.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71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Выпуск стенгазет, праздники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Посильное участие обучающихся в акциях благотворительности, проявление детьми заботы о животных, природе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Поздравления бабушек, дедушек с Днем пожилого человека, мам ко Дню матери и 8 марта, ветеранов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первоначальных представлений о нравственных взаимоотношениях в семье.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в ГПД, классные часы, презентации, КТД, встречи с родителями</w:t>
            </w:r>
          </w:p>
        </w:tc>
      </w:tr>
      <w:tr w:rsidR="00711F2B" w:rsidRPr="00711F2B" w:rsidTr="008C751F">
        <w:tc>
          <w:tcPr>
            <w:tcW w:w="10598" w:type="dxa"/>
            <w:gridSpan w:val="3"/>
            <w:shd w:val="clear" w:color="auto" w:fill="auto"/>
          </w:tcPr>
          <w:p w:rsidR="00711F2B" w:rsidRPr="00711F2B" w:rsidRDefault="00711F2B" w:rsidP="008C75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F2B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711F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направление развития личности: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воспитание трудолюбия, творческого отношения к учению, труду, жизни.</w:t>
            </w:r>
          </w:p>
        </w:tc>
      </w:tr>
      <w:tr w:rsidR="00711F2B" w:rsidRPr="00711F2B" w:rsidTr="008C751F">
        <w:trPr>
          <w:trHeight w:val="1897"/>
        </w:trPr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первоначальных представлений о роли знаний, труда и значении творчества в жизни человека и общества;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- уважительного и творческого отношения  к учебному труду.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в ГПД, классные часы, презентации, экскурсии, в ходе которых  обучающиеся знакомятся с различными видами труда, профессиями. Конкурсы рисунков, поделок, мастерская Деда Мороза.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Овладение младшими школьниками умениями творчески применять знания, полученные при изучении учебных предметов, на практике.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В рамках учебного курса «Технология»: занятия народными промыслами, работа творческих мастерских. КТД, конкурсы, подготовка литературно-музыкальных композиций.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 самообслуживания в гимназии и дома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Беседы в ГПД, классные часы, презентации</w:t>
            </w:r>
          </w:p>
        </w:tc>
      </w:tr>
      <w:tr w:rsidR="00711F2B" w:rsidRPr="00711F2B" w:rsidTr="008C751F">
        <w:tc>
          <w:tcPr>
            <w:tcW w:w="10598" w:type="dxa"/>
            <w:gridSpan w:val="3"/>
            <w:shd w:val="clear" w:color="auto" w:fill="auto"/>
          </w:tcPr>
          <w:p w:rsidR="00711F2B" w:rsidRPr="00711F2B" w:rsidRDefault="00711F2B" w:rsidP="008C75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Общекультурное направление развития личности: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воспитание ценностного отношения к природе, окружающей среде (экологическое воспитание)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к </w:t>
            </w:r>
            <w:proofErr w:type="spell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экокультурным</w:t>
            </w:r>
            <w:proofErr w:type="spell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ценностям, традициям этического отношения к природе.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Освоение детьми норм экологической этики, экологически грамотного поведения в природе.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Приобретение учениками навыков экологически грамотного взаимодействия с природой.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Экскурсии, прогулки, беседы в ГПД, классные часы, презентации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Приобретение учащимися первоначального опыта участия в природоохранительной деятельности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КТД, уход за растениями в классе, посильное участие экологических акциях.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создании и реализации </w:t>
            </w:r>
            <w:proofErr w:type="spell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колективных</w:t>
            </w:r>
            <w:proofErr w:type="spell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природоохранных проектах: «Покормите птиц зимой».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F2B" w:rsidRPr="00711F2B" w:rsidTr="008C751F">
        <w:tc>
          <w:tcPr>
            <w:tcW w:w="10598" w:type="dxa"/>
            <w:gridSpan w:val="3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Общекультурное направление развития  личности: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 воспитание ценностного отношения  к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прекрасному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, формирование представлений об этических идеалах и  ценностях  (эстетическое воспитание)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 элементарных представлений  об эстетических идеалах и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художественных ценностях культур народов России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в художественные музеи, на объекты современной архитектуры. Ознакомление с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известными мировыми  произведениями искусства (беседы, классные часы, презентации)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младших школьников с традиционной культурой родного края, фольклором  и народными художественными промыслами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Фестивали, художественные мастерские, КТД, тематические выставки, концерты Московской государственной филармонии.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Приобретение младшими школьниками умения видеть прекрасное в окружающем мире, природе родного края, поведении и труде  людей;  различать добро и зло, красивое и безобразное, положительное и отрицательное, созидательное и разрушительное.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Развитие у детей  способности понимать красоту окружающего мира через художественные образы.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с мастерами прикладного искусства, наблюдение за их работой.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Экскурсии в художественные музеи, беседы в ГПД, классные часы, презентации, работа в творческих кружках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Художественный труд на базе кружков дополнительного образования и уроков технологии.</w:t>
            </w:r>
          </w:p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Конкурсы, участие в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КТД.</w:t>
            </w:r>
          </w:p>
          <w:p w:rsidR="00711F2B" w:rsidRPr="00711F2B" w:rsidRDefault="00711F2B" w:rsidP="0071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Выставки семейного художественного творчества, музыкальные вечера, экскурсионная деятельность,  концерты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11F2B" w:rsidRPr="00711F2B" w:rsidTr="008C751F">
        <w:tc>
          <w:tcPr>
            <w:tcW w:w="5495" w:type="dxa"/>
            <w:gridSpan w:val="2"/>
            <w:shd w:val="clear" w:color="auto" w:fill="auto"/>
          </w:tcPr>
          <w:p w:rsidR="00711F2B" w:rsidRPr="00711F2B" w:rsidRDefault="00711F2B" w:rsidP="008C75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элементарных представлений о стиле одежды как способе выражения внутреннего душевного состояния человека; особенностях художественного оформления помещений.</w:t>
            </w:r>
          </w:p>
        </w:tc>
        <w:tc>
          <w:tcPr>
            <w:tcW w:w="5103" w:type="dxa"/>
            <w:shd w:val="clear" w:color="auto" w:fill="auto"/>
          </w:tcPr>
          <w:p w:rsidR="00711F2B" w:rsidRPr="00711F2B" w:rsidRDefault="00711F2B" w:rsidP="00711F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КТД, экскурсии, Положение о школьной форме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11F2B" w:rsidRPr="00711F2B" w:rsidRDefault="00711F2B" w:rsidP="00711F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1F2B" w:rsidRPr="00711F2B" w:rsidRDefault="00711F2B" w:rsidP="0071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1F2B" w:rsidRPr="00711F2B" w:rsidRDefault="00711F2B" w:rsidP="0071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1F2B" w:rsidRPr="00711F2B" w:rsidRDefault="00711F2B" w:rsidP="0071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1F2B" w:rsidRPr="00711F2B" w:rsidRDefault="00711F2B" w:rsidP="00711F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617D" w:rsidRPr="00E7617D" w:rsidRDefault="00E7617D" w:rsidP="00E7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Pr="00E7617D">
        <w:rPr>
          <w:rFonts w:ascii="Times New Roman" w:hAnsi="Times New Roman"/>
          <w:b/>
          <w:sz w:val="28"/>
          <w:szCs w:val="28"/>
        </w:rPr>
        <w:t xml:space="preserve"> Связь учебного плана и плана внеурочной деятельности.</w:t>
      </w:r>
      <w:proofErr w:type="gramEnd"/>
    </w:p>
    <w:p w:rsidR="00E7617D" w:rsidRPr="00E7617D" w:rsidRDefault="00E7617D" w:rsidP="00E761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2694"/>
        <w:gridCol w:w="4536"/>
        <w:gridCol w:w="2126"/>
      </w:tblGrid>
      <w:tr w:rsidR="00E7617D" w:rsidRPr="00632719" w:rsidTr="00E7617D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17D" w:rsidRPr="00632719" w:rsidRDefault="00E7617D" w:rsidP="008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27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7617D" w:rsidRPr="00632719" w:rsidRDefault="00E7617D" w:rsidP="008C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27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Курс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7617D" w:rsidRPr="00632719" w:rsidRDefault="00E7617D" w:rsidP="008C75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Авторы программы курса</w:t>
            </w:r>
            <w:r w:rsidRPr="00632719">
              <w:rPr>
                <w:rFonts w:eastAsia="Times New Roman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44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E76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Физическая культура 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E7617D">
            <w:pPr>
              <w:pStyle w:val="TableContents"/>
              <w:spacing w:line="276" w:lineRule="auto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11F2B">
              <w:rPr>
                <w:rFonts w:cs="Times New Roman"/>
                <w:sz w:val="28"/>
                <w:szCs w:val="28"/>
              </w:rPr>
              <w:t>1.  Спортивные  танцы</w:t>
            </w:r>
            <w:r w:rsidRPr="00E7617D"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5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E7617D">
            <w:pPr>
              <w:pStyle w:val="TableContents"/>
              <w:spacing w:line="276" w:lineRule="auto"/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11F2B">
              <w:rPr>
                <w:rFonts w:cs="Times New Roman"/>
                <w:sz w:val="28"/>
                <w:szCs w:val="28"/>
              </w:rPr>
              <w:t>2.  Шахматы</w:t>
            </w:r>
            <w:r>
              <w:rPr>
                <w:rFonts w:eastAsia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54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3. ОФП с элементами  </w:t>
            </w:r>
            <w:proofErr w:type="gramStart"/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рукопашного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55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1F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ОФП с элементами  спортивных игр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6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44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Математика                    Технология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31" w:rsidRPr="00711F2B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711F2B">
              <w:rPr>
                <w:rFonts w:cs="Times New Roman"/>
                <w:sz w:val="28"/>
                <w:szCs w:val="28"/>
              </w:rPr>
              <w:t xml:space="preserve"> «Подружись со мной, компьютер»</w:t>
            </w:r>
          </w:p>
          <w:p w:rsidR="00E7617D" w:rsidRPr="00E7617D" w:rsidRDefault="008B2231" w:rsidP="008B22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. Проектная 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10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Математика              Информатика        Технология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231" w:rsidRPr="00711F2B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711F2B">
              <w:rPr>
                <w:rFonts w:cs="Times New Roman"/>
                <w:sz w:val="28"/>
                <w:szCs w:val="28"/>
              </w:rPr>
              <w:t xml:space="preserve"> «Подружись со мной, компьютер»</w:t>
            </w:r>
          </w:p>
          <w:p w:rsidR="00E7617D" w:rsidRPr="00E7617D" w:rsidRDefault="008B2231" w:rsidP="008B22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. Проектная  деятельность</w:t>
            </w:r>
            <w:r w:rsid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9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Технология    Изобразительное искусство               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17D" w:rsidRPr="00711F2B" w:rsidRDefault="00E7617D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Pr="00711F2B">
              <w:rPr>
                <w:rFonts w:cs="Times New Roman"/>
                <w:sz w:val="28"/>
                <w:szCs w:val="28"/>
              </w:rPr>
              <w:t>. Изостудия «Волшебная кисть»</w:t>
            </w:r>
          </w:p>
          <w:p w:rsidR="00E7617D" w:rsidRDefault="00E7617D" w:rsidP="008B22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. Бальные танцы</w:t>
            </w:r>
          </w:p>
          <w:p w:rsidR="008B2231" w:rsidRPr="00E7617D" w:rsidRDefault="008B2231" w:rsidP="008B2231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Вокально – хоровой ансамбль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7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Изобразительное искусство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17D" w:rsidRPr="00711F2B" w:rsidRDefault="00E7617D" w:rsidP="00E7617D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711F2B">
              <w:rPr>
                <w:rFonts w:cs="Times New Roman"/>
                <w:sz w:val="28"/>
                <w:szCs w:val="28"/>
              </w:rPr>
              <w:t>Изостудия «Волшебная кисть»</w:t>
            </w:r>
          </w:p>
          <w:p w:rsidR="00E7617D" w:rsidRPr="00E7617D" w:rsidRDefault="00E7617D" w:rsidP="00E7617D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Бальные танцы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Русский язык 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231" w:rsidRPr="00711F2B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711F2B">
              <w:rPr>
                <w:rFonts w:cs="Times New Roman"/>
                <w:sz w:val="28"/>
                <w:szCs w:val="28"/>
              </w:rPr>
              <w:t>Изостудия «Волшебная кисть»</w:t>
            </w:r>
          </w:p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Русский язык Литературное чтение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2231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</w:t>
            </w:r>
            <w:r w:rsidRPr="00711F2B">
              <w:rPr>
                <w:rFonts w:cs="Times New Roman"/>
                <w:sz w:val="28"/>
                <w:szCs w:val="28"/>
              </w:rPr>
              <w:t>Изостудия «Волшебная кисть»</w:t>
            </w:r>
          </w:p>
          <w:p w:rsidR="008B2231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Pr="00711F2B">
              <w:rPr>
                <w:rFonts w:cs="Times New Roman"/>
                <w:sz w:val="28"/>
                <w:szCs w:val="28"/>
              </w:rPr>
              <w:t>Игры на английском языке</w:t>
            </w:r>
          </w:p>
          <w:p w:rsidR="008B2231" w:rsidRPr="00711F2B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</w:t>
            </w:r>
            <w:r w:rsidRPr="00711F2B">
              <w:rPr>
                <w:rFonts w:cs="Times New Roman"/>
                <w:sz w:val="28"/>
                <w:szCs w:val="28"/>
              </w:rPr>
              <w:t xml:space="preserve"> Вокально – хоровой ансамбль   </w:t>
            </w:r>
          </w:p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7617D" w:rsidRPr="00E7617D" w:rsidTr="00E7617D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Русский язык Литературное чтение  Окружающий мир          Технология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617D" w:rsidRDefault="008B2231" w:rsidP="008B223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1.</w:t>
            </w:r>
            <w:r w:rsidR="00E7617D" w:rsidRPr="00E7617D"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  <w:p w:rsidR="008B2231" w:rsidRPr="00711F2B" w:rsidRDefault="008B2231" w:rsidP="008B2231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</w:t>
            </w:r>
            <w:r w:rsidRPr="00711F2B">
              <w:rPr>
                <w:rFonts w:cs="Times New Roman"/>
                <w:sz w:val="28"/>
                <w:szCs w:val="28"/>
              </w:rPr>
              <w:t>Изостудия «Волшебная кисть»</w:t>
            </w:r>
          </w:p>
          <w:p w:rsidR="008B2231" w:rsidRDefault="008B2231" w:rsidP="008B2231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>Игры на английском языке</w:t>
            </w:r>
          </w:p>
          <w:p w:rsidR="008B2231" w:rsidRPr="00E7617D" w:rsidRDefault="008B2231" w:rsidP="008B2231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11F2B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 – хоровой ансамбль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17D" w:rsidRPr="00E7617D" w:rsidRDefault="00E7617D" w:rsidP="008C7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761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7617D" w:rsidRPr="00E7617D" w:rsidRDefault="00E7617D" w:rsidP="00E761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617D" w:rsidRPr="00E7617D" w:rsidRDefault="00E7617D" w:rsidP="00E7617D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F6594" w:rsidRPr="00E767D2" w:rsidRDefault="00590AE9" w:rsidP="003A5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6594" w:rsidRPr="00E767D2" w:rsidSect="00E7617D">
      <w:footerReference w:type="default" r:id="rId9"/>
      <w:pgSz w:w="11907" w:h="16839" w:code="9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EE" w:rsidRDefault="009F46EE" w:rsidP="00581AF2">
      <w:pPr>
        <w:spacing w:after="0" w:line="240" w:lineRule="auto"/>
      </w:pPr>
      <w:r>
        <w:separator/>
      </w:r>
    </w:p>
  </w:endnote>
  <w:endnote w:type="continuationSeparator" w:id="0">
    <w:p w:rsidR="009F46EE" w:rsidRDefault="009F46EE" w:rsidP="00581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82182"/>
      <w:docPartObj>
        <w:docPartGallery w:val="Page Numbers (Bottom of Page)"/>
        <w:docPartUnique/>
      </w:docPartObj>
    </w:sdtPr>
    <w:sdtEndPr/>
    <w:sdtContent>
      <w:p w:rsidR="001C6F1E" w:rsidRDefault="001C6F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AE1">
          <w:rPr>
            <w:noProof/>
          </w:rPr>
          <w:t>7</w:t>
        </w:r>
        <w:r>
          <w:fldChar w:fldCharType="end"/>
        </w:r>
      </w:p>
    </w:sdtContent>
  </w:sdt>
  <w:p w:rsidR="001C6F1E" w:rsidRDefault="001C6F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EE" w:rsidRDefault="009F46EE" w:rsidP="00581AF2">
      <w:pPr>
        <w:spacing w:after="0" w:line="240" w:lineRule="auto"/>
      </w:pPr>
      <w:r>
        <w:separator/>
      </w:r>
    </w:p>
  </w:footnote>
  <w:footnote w:type="continuationSeparator" w:id="0">
    <w:p w:rsidR="009F46EE" w:rsidRDefault="009F46EE" w:rsidP="00581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45"/>
        </w:tabs>
        <w:ind w:left="184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05"/>
        </w:tabs>
        <w:ind w:left="220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25"/>
        </w:tabs>
        <w:ind w:left="292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85"/>
        </w:tabs>
        <w:ind w:left="328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05"/>
        </w:tabs>
        <w:ind w:left="400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65"/>
        </w:tabs>
        <w:ind w:left="4365" w:hanging="360"/>
      </w:pPr>
      <w:rPr>
        <w:rFonts w:ascii="OpenSymbol" w:hAnsi="OpenSymbol" w:cs="OpenSymbol"/>
      </w:rPr>
    </w:lvl>
  </w:abstractNum>
  <w:abstractNum w:abstractNumId="1">
    <w:nsid w:val="10123F74"/>
    <w:multiLevelType w:val="hybridMultilevel"/>
    <w:tmpl w:val="4CBE9DCA"/>
    <w:lvl w:ilvl="0" w:tplc="CF50B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B5D01"/>
    <w:multiLevelType w:val="hybridMultilevel"/>
    <w:tmpl w:val="D4C8A520"/>
    <w:lvl w:ilvl="0" w:tplc="90348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0A"/>
    <w:rsid w:val="00025926"/>
    <w:rsid w:val="000A511F"/>
    <w:rsid w:val="001C6F1E"/>
    <w:rsid w:val="00201828"/>
    <w:rsid w:val="0022462E"/>
    <w:rsid w:val="002C51F4"/>
    <w:rsid w:val="003A540A"/>
    <w:rsid w:val="003D18F3"/>
    <w:rsid w:val="0043232C"/>
    <w:rsid w:val="004C026D"/>
    <w:rsid w:val="00531910"/>
    <w:rsid w:val="00581AF2"/>
    <w:rsid w:val="00590AE9"/>
    <w:rsid w:val="005B78A6"/>
    <w:rsid w:val="00601599"/>
    <w:rsid w:val="00661B74"/>
    <w:rsid w:val="006A6438"/>
    <w:rsid w:val="006E40AF"/>
    <w:rsid w:val="00711F2B"/>
    <w:rsid w:val="007B2E06"/>
    <w:rsid w:val="007E17BD"/>
    <w:rsid w:val="008B2231"/>
    <w:rsid w:val="00982871"/>
    <w:rsid w:val="00990A84"/>
    <w:rsid w:val="009B2B6D"/>
    <w:rsid w:val="009F00DF"/>
    <w:rsid w:val="009F46EE"/>
    <w:rsid w:val="00A43CC7"/>
    <w:rsid w:val="00A84426"/>
    <w:rsid w:val="00AE7AE1"/>
    <w:rsid w:val="00C51888"/>
    <w:rsid w:val="00C62914"/>
    <w:rsid w:val="00D05760"/>
    <w:rsid w:val="00DA4298"/>
    <w:rsid w:val="00DF0378"/>
    <w:rsid w:val="00E23BCF"/>
    <w:rsid w:val="00E7617D"/>
    <w:rsid w:val="00E767D2"/>
    <w:rsid w:val="00ED2BC9"/>
    <w:rsid w:val="00F95560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B78A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AF2"/>
  </w:style>
  <w:style w:type="paragraph" w:styleId="a5">
    <w:name w:val="footer"/>
    <w:basedOn w:val="a"/>
    <w:link w:val="a6"/>
    <w:uiPriority w:val="99"/>
    <w:unhideWhenUsed/>
    <w:rsid w:val="0058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AF2"/>
  </w:style>
  <w:style w:type="character" w:styleId="a7">
    <w:name w:val="Strong"/>
    <w:qFormat/>
    <w:rsid w:val="00ED2BC9"/>
    <w:rPr>
      <w:b/>
      <w:bCs/>
    </w:rPr>
  </w:style>
  <w:style w:type="paragraph" w:styleId="a8">
    <w:name w:val="Normal (Web)"/>
    <w:basedOn w:val="a"/>
    <w:rsid w:val="00ED2B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9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61B74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b">
    <w:name w:val="Block Text"/>
    <w:basedOn w:val="a"/>
    <w:semiHidden/>
    <w:rsid w:val="00661B7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8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5B78A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78A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andard">
    <w:name w:val="Standard"/>
    <w:rsid w:val="005B78A6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B78A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B78A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AF2"/>
  </w:style>
  <w:style w:type="paragraph" w:styleId="a5">
    <w:name w:val="footer"/>
    <w:basedOn w:val="a"/>
    <w:link w:val="a6"/>
    <w:uiPriority w:val="99"/>
    <w:unhideWhenUsed/>
    <w:rsid w:val="00581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AF2"/>
  </w:style>
  <w:style w:type="character" w:styleId="a7">
    <w:name w:val="Strong"/>
    <w:qFormat/>
    <w:rsid w:val="00ED2BC9"/>
    <w:rPr>
      <w:b/>
      <w:bCs/>
    </w:rPr>
  </w:style>
  <w:style w:type="paragraph" w:styleId="a8">
    <w:name w:val="Normal (Web)"/>
    <w:basedOn w:val="a"/>
    <w:rsid w:val="00ED2BC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F95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661B74"/>
    <w:pPr>
      <w:suppressAutoHyphens/>
      <w:spacing w:after="0" w:line="240" w:lineRule="auto"/>
      <w:ind w:left="720"/>
      <w:jc w:val="both"/>
    </w:pPr>
    <w:rPr>
      <w:rFonts w:ascii="Calibri" w:eastAsia="Calibri" w:hAnsi="Calibri" w:cs="Times New Roman"/>
      <w:lang w:eastAsia="ar-SA"/>
    </w:rPr>
  </w:style>
  <w:style w:type="paragraph" w:styleId="ab">
    <w:name w:val="Block Text"/>
    <w:basedOn w:val="a"/>
    <w:semiHidden/>
    <w:rsid w:val="00661B74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B78A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"/>
    <w:link w:val="32"/>
    <w:rsid w:val="005B78A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5B78A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andard">
    <w:name w:val="Standard"/>
    <w:rsid w:val="005B78A6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B78A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0ABB-4DF8-405F-874C-7D202D4E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16</Pages>
  <Words>3307</Words>
  <Characters>18850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NSchool</cp:lastModifiedBy>
  <cp:revision>26</cp:revision>
  <dcterms:created xsi:type="dcterms:W3CDTF">2014-07-28T08:45:00Z</dcterms:created>
  <dcterms:modified xsi:type="dcterms:W3CDTF">2015-06-10T11:02:00Z</dcterms:modified>
</cp:coreProperties>
</file>